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B8" w:rsidRDefault="002C45B8" w:rsidP="002C45B8">
      <w:pPr>
        <w:pStyle w:val="NormalWeb"/>
        <w:spacing w:before="0" w:beforeAutospacing="0" w:after="0" w:afterAutospacing="0"/>
        <w:jc w:val="center"/>
        <w:rPr>
          <w:rFonts w:eastAsiaTheme="minorEastAsia"/>
          <w:color w:val="000000" w:themeColor="text1"/>
          <w:kern w:val="24"/>
          <w:u w:val="single"/>
        </w:rPr>
      </w:pPr>
      <w:r>
        <w:rPr>
          <w:rFonts w:eastAsiaTheme="minorEastAsia"/>
          <w:color w:val="000000" w:themeColor="text1"/>
          <w:kern w:val="24"/>
          <w:u w:val="single"/>
        </w:rPr>
        <w:t xml:space="preserve">Teacher’s notes on using Rosary </w:t>
      </w:r>
      <w:proofErr w:type="spellStart"/>
      <w:r>
        <w:rPr>
          <w:rFonts w:eastAsiaTheme="minorEastAsia"/>
          <w:color w:val="000000" w:themeColor="text1"/>
          <w:kern w:val="24"/>
          <w:u w:val="single"/>
        </w:rPr>
        <w:t>Powerpoint</w:t>
      </w:r>
      <w:proofErr w:type="spellEnd"/>
    </w:p>
    <w:p w:rsidR="002C45B8" w:rsidRPr="002C45B8" w:rsidRDefault="002C45B8" w:rsidP="002C45B8">
      <w:pPr>
        <w:pStyle w:val="NormalWeb"/>
        <w:spacing w:before="0" w:beforeAutospacing="0" w:after="0" w:afterAutospacing="0"/>
        <w:jc w:val="center"/>
        <w:rPr>
          <w:rFonts w:eastAsiaTheme="minorEastAsia"/>
          <w:color w:val="000000" w:themeColor="text1"/>
          <w:kern w:val="24"/>
          <w:u w:val="single"/>
        </w:rPr>
      </w:pPr>
    </w:p>
    <w:p w:rsidR="002C45B8" w:rsidRPr="002C45B8" w:rsidRDefault="002C45B8" w:rsidP="002C45B8">
      <w:pPr>
        <w:pStyle w:val="NormalWeb"/>
        <w:spacing w:before="0" w:beforeAutospacing="0" w:after="0" w:afterAutospacing="0"/>
      </w:pPr>
      <w:r w:rsidRPr="002C45B8">
        <w:rPr>
          <w:rFonts w:eastAsiaTheme="minorEastAsia"/>
          <w:color w:val="000000" w:themeColor="text1"/>
          <w:kern w:val="24"/>
        </w:rPr>
        <w:t>The Rosary is a prayerful reflection of the Gospels. It comprises 20 Mysteries or significant events in the life of Jesus and Mary. These events are organized into four sets of Mysteries; Joyful, Luminous, Sorrowful and Glorious.</w:t>
      </w:r>
    </w:p>
    <w:p w:rsidR="002C45B8" w:rsidRPr="002C45B8" w:rsidRDefault="002C45B8" w:rsidP="002C45B8">
      <w:pPr>
        <w:pStyle w:val="NormalWeb"/>
        <w:spacing w:before="0" w:beforeAutospacing="0" w:after="0" w:afterAutospacing="0"/>
      </w:pPr>
      <w:r w:rsidRPr="002C45B8">
        <w:rPr>
          <w:rFonts w:eastAsiaTheme="minorEastAsia"/>
          <w:color w:val="000000" w:themeColor="text1"/>
          <w:kern w:val="24"/>
        </w:rPr>
        <w:t>Having a clearer picture of the scene and significance of the Rosary Mystery will greatly enhance your and the children’s meditation. The Holy Rosary should bring about inner peace using both mental and vocal prayer. This is how your mind internalises the events of Jesus’ life.</w:t>
      </w:r>
    </w:p>
    <w:p w:rsidR="002C45B8" w:rsidRPr="002C45B8" w:rsidRDefault="002C45B8" w:rsidP="002C45B8">
      <w:pPr>
        <w:pStyle w:val="NormalWeb"/>
        <w:spacing w:before="0" w:beforeAutospacing="0" w:after="0" w:afterAutospacing="0"/>
      </w:pPr>
      <w:r w:rsidRPr="002C45B8">
        <w:rPr>
          <w:rFonts w:eastAsiaTheme="minorEastAsia"/>
          <w:color w:val="000000" w:themeColor="text1"/>
          <w:kern w:val="24"/>
        </w:rPr>
        <w:t xml:space="preserve">This Power Point is a comprehensive overview of the Holy Rosary. Each mystery follows the same format and has been designed to be used as a visual stimulus for children while praying the Rosary. </w:t>
      </w:r>
    </w:p>
    <w:p w:rsidR="002C45B8" w:rsidRPr="002C45B8" w:rsidRDefault="002C45B8" w:rsidP="002C45B8">
      <w:pPr>
        <w:pStyle w:val="NormalWeb"/>
        <w:spacing w:before="0" w:beforeAutospacing="0" w:after="0" w:afterAutospacing="0"/>
      </w:pPr>
      <w:r w:rsidRPr="002C45B8">
        <w:rPr>
          <w:rFonts w:eastAsiaTheme="minorEastAsia"/>
          <w:color w:val="000000" w:themeColor="text1"/>
          <w:kern w:val="24"/>
        </w:rPr>
        <w:t xml:space="preserve">There are teacher’s notes before each new mystery providing additional information including scripture, reflections, questions and prayers to encourage discussion and further reflection during each decade. </w:t>
      </w:r>
    </w:p>
    <w:p w:rsidR="002C45B8" w:rsidRPr="002C45B8" w:rsidRDefault="002C45B8" w:rsidP="002C45B8">
      <w:pPr>
        <w:pStyle w:val="NormalWeb"/>
        <w:spacing w:before="0" w:beforeAutospacing="0" w:after="0" w:afterAutospacing="0"/>
      </w:pPr>
      <w:r w:rsidRPr="002C45B8">
        <w:rPr>
          <w:rFonts w:eastAsiaTheme="minorEastAsia"/>
          <w:color w:val="000000" w:themeColor="text1"/>
          <w:kern w:val="24"/>
        </w:rPr>
        <w:t>There are specific days on which to pray certain mysteries but professional judgement should be used in order to cover the breadth and depth of learning during the progression of lessons.</w:t>
      </w:r>
    </w:p>
    <w:p w:rsidR="009F13F8" w:rsidRPr="00052CAD" w:rsidRDefault="009F13F8">
      <w:pPr>
        <w:rPr>
          <w:rFonts w:ascii="Times New Roman" w:hAnsi="Times New Roman" w:cs="Times New Roman"/>
        </w:rPr>
      </w:pPr>
    </w:p>
    <w:p w:rsidR="007A74D3" w:rsidRPr="00052CAD" w:rsidRDefault="00052CAD" w:rsidP="00052CAD">
      <w:pPr>
        <w:jc w:val="center"/>
        <w:rPr>
          <w:rFonts w:ascii="Times New Roman" w:hAnsi="Times New Roman" w:cs="Times New Roman"/>
          <w:u w:val="single"/>
        </w:rPr>
      </w:pPr>
      <w:r>
        <w:rPr>
          <w:rFonts w:ascii="Times New Roman" w:hAnsi="Times New Roman" w:cs="Times New Roman"/>
          <w:u w:val="single"/>
        </w:rPr>
        <w:t>The J</w:t>
      </w:r>
      <w:r w:rsidRPr="00052CAD">
        <w:rPr>
          <w:rFonts w:ascii="Times New Roman" w:hAnsi="Times New Roman" w:cs="Times New Roman"/>
          <w:u w:val="single"/>
        </w:rPr>
        <w:t>oyful Mysteries</w:t>
      </w:r>
    </w:p>
    <w:p w:rsidR="007A74D3" w:rsidRPr="007A74D3" w:rsidRDefault="007A74D3" w:rsidP="007A74D3">
      <w:pPr>
        <w:pStyle w:val="NormalWeb"/>
        <w:spacing w:before="0" w:beforeAutospacing="0" w:after="0" w:afterAutospacing="0"/>
      </w:pPr>
      <w:r w:rsidRPr="007A74D3">
        <w:rPr>
          <w:rFonts w:eastAsiaTheme="minorEastAsia"/>
          <w:color w:val="000000" w:themeColor="text1"/>
          <w:kern w:val="24"/>
        </w:rPr>
        <w:t xml:space="preserve">The Joyful Mysteries are taken mostly from Luke's Gospel in the New Testament. They involve the joyful events of Jesus' childhood. The most joyful event in all of human history is the Incarnation or when God became man and dwelt among us. </w:t>
      </w:r>
    </w:p>
    <w:p w:rsidR="007A74D3" w:rsidRPr="007A74D3" w:rsidRDefault="007A74D3" w:rsidP="007A74D3">
      <w:pPr>
        <w:pStyle w:val="NormalWeb"/>
        <w:spacing w:before="0" w:beforeAutospacing="0" w:after="0" w:afterAutospacing="0"/>
      </w:pPr>
      <w:r w:rsidRPr="007A74D3">
        <w:rPr>
          <w:rFonts w:eastAsiaTheme="minorEastAsia"/>
          <w:color w:val="000000" w:themeColor="text1"/>
          <w:kern w:val="24"/>
        </w:rPr>
        <w:t xml:space="preserve">When Adam and Eve sinned against God, the gates of heaven were closed. God promised to send a saviour who would open the gates of heaven. Jesus is the fulfilment of God's promise. That is why the Incarnation is the most wonderful event in human history. </w:t>
      </w:r>
    </w:p>
    <w:p w:rsidR="007A74D3" w:rsidRPr="007A74D3" w:rsidRDefault="007A74D3" w:rsidP="007A74D3">
      <w:pPr>
        <w:pStyle w:val="NormalWeb"/>
        <w:spacing w:before="0" w:beforeAutospacing="0" w:after="0" w:afterAutospacing="0"/>
      </w:pPr>
      <w:r w:rsidRPr="007A74D3">
        <w:rPr>
          <w:rFonts w:eastAsiaTheme="minorEastAsia"/>
          <w:color w:val="000000" w:themeColor="text1"/>
          <w:kern w:val="24"/>
        </w:rPr>
        <w:t>The Five Joyful Mysteries of the Rosary are recited on Mondays and Saturdays (except during Lent). They can also be recited on Sundays during Advent and Christmastide.</w:t>
      </w:r>
    </w:p>
    <w:p w:rsidR="007A74D3" w:rsidRPr="007A74D3" w:rsidRDefault="007A74D3" w:rsidP="007A74D3">
      <w:pPr>
        <w:pStyle w:val="NormalWeb"/>
        <w:spacing w:before="0" w:beforeAutospacing="0" w:after="0" w:afterAutospacing="0"/>
      </w:pPr>
      <w:r w:rsidRPr="007A74D3">
        <w:rPr>
          <w:rFonts w:eastAsiaTheme="minorEastAsia"/>
          <w:color w:val="000000" w:themeColor="text1"/>
          <w:kern w:val="24"/>
        </w:rPr>
        <w:t xml:space="preserve">Jesus is the Incarnation - God made flesh... </w:t>
      </w:r>
    </w:p>
    <w:p w:rsidR="007A74D3" w:rsidRDefault="007A74D3" w:rsidP="007A74D3">
      <w:pPr>
        <w:pStyle w:val="NormalWeb"/>
        <w:spacing w:before="0" w:beforeAutospacing="0" w:after="0" w:afterAutospacing="0"/>
        <w:jc w:val="center"/>
        <w:rPr>
          <w:rFonts w:eastAsiaTheme="minorEastAsia"/>
          <w:b/>
          <w:bCs/>
          <w:i/>
          <w:iCs/>
          <w:color w:val="000000" w:themeColor="text1"/>
          <w:kern w:val="24"/>
        </w:rPr>
      </w:pPr>
      <w:r w:rsidRPr="007A74D3">
        <w:rPr>
          <w:rFonts w:eastAsiaTheme="minorEastAsia"/>
          <w:b/>
          <w:bCs/>
          <w:i/>
          <w:iCs/>
          <w:color w:val="000000" w:themeColor="text1"/>
          <w:kern w:val="24"/>
        </w:rPr>
        <w:t xml:space="preserve">"And the Word was made flesh, and dwelt among us, </w:t>
      </w:r>
      <w:r w:rsidRPr="007A74D3">
        <w:rPr>
          <w:rFonts w:eastAsiaTheme="minorEastAsia"/>
          <w:b/>
          <w:bCs/>
          <w:i/>
          <w:iCs/>
          <w:color w:val="000000" w:themeColor="text1"/>
          <w:kern w:val="24"/>
        </w:rPr>
        <w:br/>
        <w:t xml:space="preserve">(and we saw his glory, the glory as it were of the only begotten </w:t>
      </w:r>
      <w:r w:rsidRPr="007A74D3">
        <w:rPr>
          <w:rFonts w:eastAsiaTheme="minorEastAsia"/>
          <w:b/>
          <w:bCs/>
          <w:i/>
          <w:iCs/>
          <w:color w:val="000000" w:themeColor="text1"/>
          <w:kern w:val="24"/>
        </w:rPr>
        <w:br/>
        <w:t>of the Father,) full of grace and truth</w:t>
      </w:r>
      <w:proofErr w:type="gramStart"/>
      <w:r w:rsidRPr="007A74D3">
        <w:rPr>
          <w:rFonts w:eastAsiaTheme="minorEastAsia"/>
          <w:b/>
          <w:bCs/>
          <w:i/>
          <w:iCs/>
          <w:color w:val="000000" w:themeColor="text1"/>
          <w:kern w:val="24"/>
        </w:rPr>
        <w:t>.“</w:t>
      </w:r>
      <w:proofErr w:type="gramEnd"/>
      <w:r w:rsidRPr="007A74D3">
        <w:rPr>
          <w:rFonts w:eastAsiaTheme="minorEastAsia"/>
          <w:b/>
          <w:bCs/>
          <w:i/>
          <w:iCs/>
          <w:color w:val="000000" w:themeColor="text1"/>
          <w:kern w:val="24"/>
        </w:rPr>
        <w:t xml:space="preserve"> John 1:14</w:t>
      </w:r>
    </w:p>
    <w:p w:rsidR="00052CAD" w:rsidRDefault="00052CAD" w:rsidP="007A74D3">
      <w:pPr>
        <w:pStyle w:val="NormalWeb"/>
        <w:spacing w:before="0" w:beforeAutospacing="0" w:after="0" w:afterAutospacing="0"/>
        <w:jc w:val="center"/>
        <w:rPr>
          <w:rFonts w:eastAsiaTheme="minorEastAsia"/>
          <w:b/>
          <w:bCs/>
          <w:i/>
          <w:iCs/>
          <w:color w:val="000000" w:themeColor="text1"/>
          <w:kern w:val="24"/>
        </w:rPr>
      </w:pPr>
    </w:p>
    <w:p w:rsidR="00052CAD" w:rsidRDefault="00253B12" w:rsidP="007A74D3">
      <w:pPr>
        <w:pStyle w:val="NormalWeb"/>
        <w:spacing w:before="0" w:beforeAutospacing="0" w:after="0" w:afterAutospacing="0"/>
        <w:jc w:val="center"/>
        <w:rPr>
          <w:u w:val="single"/>
        </w:rPr>
      </w:pPr>
      <w:proofErr w:type="gramStart"/>
      <w:r>
        <w:rPr>
          <w:u w:val="single"/>
        </w:rPr>
        <w:t>1.</w:t>
      </w:r>
      <w:r w:rsidR="00052CAD">
        <w:rPr>
          <w:u w:val="single"/>
        </w:rPr>
        <w:t>The</w:t>
      </w:r>
      <w:proofErr w:type="gramEnd"/>
      <w:r w:rsidR="00052CAD">
        <w:rPr>
          <w:u w:val="single"/>
        </w:rPr>
        <w:t xml:space="preserve"> Annunciation</w:t>
      </w:r>
    </w:p>
    <w:p w:rsidR="00052CAD" w:rsidRPr="00052CAD" w:rsidRDefault="00052CAD" w:rsidP="007A74D3">
      <w:pPr>
        <w:pStyle w:val="NormalWeb"/>
        <w:spacing w:before="0" w:beforeAutospacing="0" w:after="0" w:afterAutospacing="0"/>
        <w:jc w:val="center"/>
        <w:rPr>
          <w:u w:val="single"/>
        </w:rPr>
      </w:pP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Luke 1: 26-28</w:t>
      </w:r>
    </w:p>
    <w:p w:rsidR="00052CAD" w:rsidRPr="00052CAD" w:rsidRDefault="00052CAD" w:rsidP="00052CAD">
      <w:pPr>
        <w:pStyle w:val="NormalWeb"/>
        <w:spacing w:before="0" w:beforeAutospacing="0" w:after="0" w:afterAutospacing="0"/>
      </w:pPr>
      <w:r w:rsidRPr="00052CAD">
        <w:rPr>
          <w:rFonts w:eastAsiaTheme="minorEastAsia"/>
          <w:color w:val="000000" w:themeColor="text1"/>
          <w:kern w:val="24"/>
          <w:position w:val="7"/>
          <w:vertAlign w:val="superscript"/>
        </w:rPr>
        <w:t>26 </w:t>
      </w:r>
      <w:r w:rsidRPr="00052CAD">
        <w:rPr>
          <w:rFonts w:eastAsiaTheme="minorEastAsia"/>
          <w:color w:val="000000" w:themeColor="text1"/>
          <w:kern w:val="24"/>
        </w:rPr>
        <w:t xml:space="preserve">In the sixth month of Elizabeth’s pregnancy, God sent the angel Gabriel to Nazareth, a town in Galilee, </w:t>
      </w:r>
      <w:r w:rsidRPr="00052CAD">
        <w:rPr>
          <w:rFonts w:eastAsiaTheme="minorEastAsia"/>
          <w:color w:val="000000" w:themeColor="text1"/>
          <w:kern w:val="24"/>
          <w:position w:val="7"/>
          <w:vertAlign w:val="superscript"/>
        </w:rPr>
        <w:t>27 </w:t>
      </w:r>
      <w:r w:rsidRPr="00052CAD">
        <w:rPr>
          <w:rFonts w:eastAsiaTheme="minorEastAsia"/>
          <w:color w:val="000000" w:themeColor="text1"/>
          <w:kern w:val="24"/>
        </w:rPr>
        <w:t xml:space="preserve">to a virgin pledged to be married to a man named Joseph, a descendant of David. The virgin’s name was Mary. </w:t>
      </w:r>
      <w:r w:rsidRPr="00052CAD">
        <w:rPr>
          <w:rFonts w:eastAsiaTheme="minorEastAsia"/>
          <w:color w:val="000000" w:themeColor="text1"/>
          <w:kern w:val="24"/>
          <w:position w:val="7"/>
          <w:vertAlign w:val="superscript"/>
        </w:rPr>
        <w:t>28 </w:t>
      </w:r>
      <w:r w:rsidRPr="00052CAD">
        <w:rPr>
          <w:rFonts w:eastAsiaTheme="minorEastAsia"/>
          <w:color w:val="000000" w:themeColor="text1"/>
          <w:kern w:val="24"/>
        </w:rPr>
        <w:t>The angel went to her and said, “Greetings, you who are highly favoured! The Lord is with you.”</w:t>
      </w: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Reflection</w:t>
      </w:r>
    </w:p>
    <w:p w:rsidR="00052CAD" w:rsidRPr="00052CAD" w:rsidRDefault="00052CAD" w:rsidP="00052CAD">
      <w:pPr>
        <w:pStyle w:val="NormalWeb"/>
        <w:spacing w:before="0" w:beforeAutospacing="0" w:after="0" w:afterAutospacing="0"/>
      </w:pPr>
      <w:r w:rsidRPr="00052CAD">
        <w:rPr>
          <w:rFonts w:eastAsiaTheme="minorEastAsia"/>
          <w:color w:val="000000" w:themeColor="text1"/>
          <w:kern w:val="24"/>
        </w:rPr>
        <w:t xml:space="preserve">God makes His presence in our lives known in many ways. Sometimes we have an open heart and open mind to hear His voice. Sometimes our minds and hearts are closed by our own selfishness and fear.  Mary comes into our lives and asks us to follow her example. God sends the Holy Spirit into our lives to help us. </w:t>
      </w: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Questions</w:t>
      </w:r>
    </w:p>
    <w:p w:rsidR="00052CAD" w:rsidRPr="00052CAD" w:rsidRDefault="00052CAD" w:rsidP="00052CAD">
      <w:pPr>
        <w:pStyle w:val="NormalWeb"/>
        <w:spacing w:before="0" w:beforeAutospacing="0" w:after="0" w:afterAutospacing="0"/>
      </w:pPr>
      <w:r w:rsidRPr="00052CAD">
        <w:rPr>
          <w:rFonts w:eastAsiaTheme="minorEastAsia"/>
          <w:i/>
          <w:iCs/>
          <w:color w:val="000000" w:themeColor="text1"/>
          <w:kern w:val="24"/>
        </w:rPr>
        <w:t xml:space="preserve">Do I open my heart and mind to hear the voice of God calling me to do His will? </w:t>
      </w:r>
    </w:p>
    <w:p w:rsidR="00052CAD" w:rsidRPr="00052CAD" w:rsidRDefault="00052CAD" w:rsidP="00052CAD">
      <w:pPr>
        <w:pStyle w:val="NormalWeb"/>
        <w:spacing w:before="0" w:beforeAutospacing="0" w:after="0" w:afterAutospacing="0"/>
      </w:pPr>
      <w:r w:rsidRPr="00052CAD">
        <w:rPr>
          <w:rFonts w:eastAsiaTheme="minorEastAsia"/>
          <w:i/>
          <w:iCs/>
          <w:color w:val="000000" w:themeColor="text1"/>
          <w:kern w:val="24"/>
        </w:rPr>
        <w:t xml:space="preserve">Do I say yes to His will regardless of the possible consequences to myself? </w:t>
      </w: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We pray for the gift of Humility</w:t>
      </w:r>
    </w:p>
    <w:p w:rsidR="00052CAD" w:rsidRDefault="00052CAD" w:rsidP="00052CAD">
      <w:pPr>
        <w:pStyle w:val="NormalWeb"/>
        <w:spacing w:before="0" w:beforeAutospacing="0" w:after="0" w:afterAutospacing="0"/>
        <w:rPr>
          <w:rFonts w:eastAsiaTheme="minorEastAsia"/>
          <w:i/>
          <w:iCs/>
          <w:color w:val="000000" w:themeColor="text1"/>
          <w:kern w:val="24"/>
        </w:rPr>
      </w:pPr>
      <w:r w:rsidRPr="00052CAD">
        <w:rPr>
          <w:rFonts w:eastAsiaTheme="minorEastAsia"/>
          <w:i/>
          <w:iCs/>
          <w:color w:val="000000" w:themeColor="text1"/>
          <w:kern w:val="24"/>
        </w:rPr>
        <w:lastRenderedPageBreak/>
        <w:t xml:space="preserve">We pray that we can open our hearts and minds to hear the will of God in our lives. We pray that we can see the example given to us by our Holy Mother, the Virgin Mary. We pray that we accept the help sent to us through the Holy Spirit. </w:t>
      </w:r>
    </w:p>
    <w:p w:rsidR="00052CAD" w:rsidRDefault="00052CAD" w:rsidP="00052CAD">
      <w:pPr>
        <w:pStyle w:val="NormalWeb"/>
        <w:spacing w:before="0" w:beforeAutospacing="0" w:after="0" w:afterAutospacing="0"/>
        <w:rPr>
          <w:rFonts w:eastAsiaTheme="minorEastAsia"/>
          <w:i/>
          <w:iCs/>
          <w:color w:val="000000" w:themeColor="text1"/>
          <w:kern w:val="24"/>
        </w:rPr>
      </w:pPr>
    </w:p>
    <w:p w:rsidR="00052CAD" w:rsidRDefault="00052CAD" w:rsidP="00052CAD">
      <w:pPr>
        <w:pStyle w:val="NormalWeb"/>
        <w:spacing w:before="0" w:beforeAutospacing="0" w:after="0" w:afterAutospacing="0"/>
        <w:jc w:val="center"/>
        <w:rPr>
          <w:rFonts w:eastAsiaTheme="minorEastAsia"/>
          <w:iCs/>
          <w:color w:val="000000" w:themeColor="text1"/>
          <w:kern w:val="24"/>
          <w:u w:val="single"/>
        </w:rPr>
      </w:pPr>
    </w:p>
    <w:p w:rsidR="00052CAD" w:rsidRDefault="00253B12" w:rsidP="00052CAD">
      <w:pPr>
        <w:pStyle w:val="NormalWeb"/>
        <w:spacing w:before="0" w:beforeAutospacing="0" w:after="0" w:afterAutospacing="0"/>
        <w:jc w:val="center"/>
        <w:rPr>
          <w:rFonts w:eastAsiaTheme="minorEastAsia"/>
          <w:iCs/>
          <w:color w:val="000000" w:themeColor="text1"/>
          <w:kern w:val="24"/>
          <w:u w:val="single"/>
        </w:rPr>
      </w:pPr>
      <w:proofErr w:type="gramStart"/>
      <w:r>
        <w:rPr>
          <w:rFonts w:eastAsiaTheme="minorEastAsia"/>
          <w:iCs/>
          <w:color w:val="000000" w:themeColor="text1"/>
          <w:kern w:val="24"/>
          <w:u w:val="single"/>
        </w:rPr>
        <w:t>2.</w:t>
      </w:r>
      <w:r w:rsidR="00052CAD">
        <w:rPr>
          <w:rFonts w:eastAsiaTheme="minorEastAsia"/>
          <w:iCs/>
          <w:color w:val="000000" w:themeColor="text1"/>
          <w:kern w:val="24"/>
          <w:u w:val="single"/>
        </w:rPr>
        <w:t>The</w:t>
      </w:r>
      <w:proofErr w:type="gramEnd"/>
      <w:r w:rsidR="00052CAD">
        <w:rPr>
          <w:rFonts w:eastAsiaTheme="minorEastAsia"/>
          <w:iCs/>
          <w:color w:val="000000" w:themeColor="text1"/>
          <w:kern w:val="24"/>
          <w:u w:val="single"/>
        </w:rPr>
        <w:t xml:space="preserve"> Visitation</w:t>
      </w:r>
    </w:p>
    <w:p w:rsidR="00052CAD" w:rsidRPr="00052CAD" w:rsidRDefault="00052CAD" w:rsidP="00052CAD">
      <w:pPr>
        <w:pStyle w:val="NormalWeb"/>
        <w:spacing w:before="0" w:beforeAutospacing="0" w:after="0" w:afterAutospacing="0"/>
        <w:jc w:val="center"/>
        <w:rPr>
          <w:u w:val="single"/>
        </w:rPr>
      </w:pP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Luke 1:39-45</w:t>
      </w:r>
    </w:p>
    <w:p w:rsidR="00052CAD" w:rsidRPr="00052CAD" w:rsidRDefault="00052CAD" w:rsidP="00052CAD">
      <w:pPr>
        <w:pStyle w:val="NormalWeb"/>
        <w:spacing w:before="0" w:beforeAutospacing="0" w:after="0" w:afterAutospacing="0"/>
      </w:pPr>
      <w:r w:rsidRPr="00052CAD">
        <w:rPr>
          <w:rFonts w:eastAsiaTheme="minorEastAsia"/>
          <w:color w:val="000000" w:themeColor="text1"/>
          <w:kern w:val="24"/>
          <w:position w:val="7"/>
          <w:vertAlign w:val="superscript"/>
        </w:rPr>
        <w:t>39 </w:t>
      </w:r>
      <w:r w:rsidRPr="00052CAD">
        <w:rPr>
          <w:rFonts w:eastAsiaTheme="minorEastAsia"/>
          <w:color w:val="000000" w:themeColor="text1"/>
          <w:kern w:val="24"/>
        </w:rPr>
        <w:t xml:space="preserve">At that time Mary got ready and hurried to a town in the hill country of Judea, </w:t>
      </w:r>
      <w:r w:rsidRPr="00052CAD">
        <w:rPr>
          <w:rFonts w:eastAsiaTheme="minorEastAsia"/>
          <w:color w:val="000000" w:themeColor="text1"/>
          <w:kern w:val="24"/>
          <w:position w:val="7"/>
          <w:vertAlign w:val="superscript"/>
        </w:rPr>
        <w:t>40 </w:t>
      </w:r>
      <w:r w:rsidRPr="00052CAD">
        <w:rPr>
          <w:rFonts w:eastAsiaTheme="minorEastAsia"/>
          <w:color w:val="000000" w:themeColor="text1"/>
          <w:kern w:val="24"/>
        </w:rPr>
        <w:t xml:space="preserve">where she entered Zechariah’s home and greeted Elizabeth. </w:t>
      </w:r>
      <w:r w:rsidRPr="00052CAD">
        <w:rPr>
          <w:rFonts w:eastAsiaTheme="minorEastAsia"/>
          <w:color w:val="000000" w:themeColor="text1"/>
          <w:kern w:val="24"/>
          <w:position w:val="7"/>
          <w:vertAlign w:val="superscript"/>
        </w:rPr>
        <w:t>41 </w:t>
      </w:r>
      <w:r w:rsidRPr="00052CAD">
        <w:rPr>
          <w:rFonts w:eastAsiaTheme="minorEastAsia"/>
          <w:color w:val="000000" w:themeColor="text1"/>
          <w:kern w:val="24"/>
        </w:rPr>
        <w:t xml:space="preserve">When Elizabeth heard Mary’s greeting, the baby leaped in her womb, and Elizabeth was filled with the Holy Spirit. </w:t>
      </w:r>
      <w:r w:rsidRPr="00052CAD">
        <w:rPr>
          <w:rFonts w:eastAsiaTheme="minorEastAsia"/>
          <w:color w:val="000000" w:themeColor="text1"/>
          <w:kern w:val="24"/>
          <w:position w:val="7"/>
          <w:vertAlign w:val="superscript"/>
        </w:rPr>
        <w:t>42 </w:t>
      </w:r>
      <w:r w:rsidRPr="00052CAD">
        <w:rPr>
          <w:rFonts w:eastAsiaTheme="minorEastAsia"/>
          <w:color w:val="000000" w:themeColor="text1"/>
          <w:kern w:val="24"/>
        </w:rPr>
        <w:t xml:space="preserve">In a loud voice she exclaimed: “Blessed are you among women, and blessed is the child you will bear! </w:t>
      </w:r>
      <w:r w:rsidRPr="00052CAD">
        <w:rPr>
          <w:rFonts w:eastAsiaTheme="minorEastAsia"/>
          <w:color w:val="000000" w:themeColor="text1"/>
          <w:kern w:val="24"/>
          <w:position w:val="7"/>
          <w:vertAlign w:val="superscript"/>
        </w:rPr>
        <w:t>43 </w:t>
      </w:r>
      <w:r w:rsidRPr="00052CAD">
        <w:rPr>
          <w:rFonts w:eastAsiaTheme="minorEastAsia"/>
          <w:color w:val="000000" w:themeColor="text1"/>
          <w:kern w:val="24"/>
        </w:rPr>
        <w:t xml:space="preserve">But why am I so favoured, that the mother of my Lord should come to me? </w:t>
      </w:r>
      <w:r w:rsidRPr="00052CAD">
        <w:rPr>
          <w:rFonts w:eastAsiaTheme="minorEastAsia"/>
          <w:color w:val="000000" w:themeColor="text1"/>
          <w:kern w:val="24"/>
          <w:position w:val="7"/>
          <w:vertAlign w:val="superscript"/>
        </w:rPr>
        <w:t>44 </w:t>
      </w:r>
      <w:r w:rsidRPr="00052CAD">
        <w:rPr>
          <w:rFonts w:eastAsiaTheme="minorEastAsia"/>
          <w:color w:val="000000" w:themeColor="text1"/>
          <w:kern w:val="24"/>
        </w:rPr>
        <w:t xml:space="preserve">As soon as the sound of your greeting reached my ears, the baby in my womb leaped for joy. </w:t>
      </w:r>
      <w:r w:rsidRPr="00052CAD">
        <w:rPr>
          <w:rFonts w:eastAsiaTheme="minorEastAsia"/>
          <w:color w:val="000000" w:themeColor="text1"/>
          <w:kern w:val="24"/>
          <w:position w:val="7"/>
          <w:vertAlign w:val="superscript"/>
        </w:rPr>
        <w:t>45 </w:t>
      </w:r>
      <w:proofErr w:type="gramStart"/>
      <w:r w:rsidRPr="00052CAD">
        <w:rPr>
          <w:rFonts w:eastAsiaTheme="minorEastAsia"/>
          <w:color w:val="000000" w:themeColor="text1"/>
          <w:kern w:val="24"/>
        </w:rPr>
        <w:t>Blessed</w:t>
      </w:r>
      <w:proofErr w:type="gramEnd"/>
      <w:r w:rsidRPr="00052CAD">
        <w:rPr>
          <w:rFonts w:eastAsiaTheme="minorEastAsia"/>
          <w:color w:val="000000" w:themeColor="text1"/>
          <w:kern w:val="24"/>
        </w:rPr>
        <w:t xml:space="preserve"> is she who has believed that the Lord would fulfil his promises to her!”</w:t>
      </w: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Reflections</w:t>
      </w:r>
    </w:p>
    <w:p w:rsidR="00052CAD" w:rsidRPr="00052CAD" w:rsidRDefault="00052CAD" w:rsidP="00052CAD">
      <w:pPr>
        <w:pStyle w:val="NormalWeb"/>
        <w:spacing w:before="0" w:beforeAutospacing="0" w:after="0" w:afterAutospacing="0"/>
      </w:pPr>
      <w:r w:rsidRPr="00052CAD">
        <w:rPr>
          <w:rFonts w:eastAsiaTheme="minorEastAsia"/>
          <w:color w:val="000000" w:themeColor="text1"/>
          <w:kern w:val="24"/>
        </w:rPr>
        <w:t xml:space="preserve">By visiting her cousin Elizabeth, Mary shows us the perfect model of charity. At a time many of us would have let pride and self-centeredness consume us, she humbly went out of her way to serve someone else. She saw God and His works in another and went to take care of her. She focused on the needs of someone else. </w:t>
      </w: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Questions</w:t>
      </w:r>
    </w:p>
    <w:p w:rsidR="00052CAD" w:rsidRPr="00052CAD" w:rsidRDefault="00052CAD" w:rsidP="00052CAD">
      <w:pPr>
        <w:pStyle w:val="NormalWeb"/>
        <w:spacing w:before="0" w:beforeAutospacing="0" w:after="0" w:afterAutospacing="0"/>
      </w:pPr>
      <w:r w:rsidRPr="00052CAD">
        <w:rPr>
          <w:rFonts w:eastAsiaTheme="minorEastAsia"/>
          <w:i/>
          <w:iCs/>
          <w:color w:val="000000" w:themeColor="text1"/>
          <w:kern w:val="24"/>
        </w:rPr>
        <w:t xml:space="preserve">Do I look outside of myself for opportunities to perform service for others? </w:t>
      </w:r>
    </w:p>
    <w:p w:rsidR="00052CAD" w:rsidRPr="00052CAD" w:rsidRDefault="00052CAD" w:rsidP="00052CAD">
      <w:pPr>
        <w:pStyle w:val="NormalWeb"/>
        <w:spacing w:before="0" w:beforeAutospacing="0" w:after="0" w:afterAutospacing="0"/>
      </w:pPr>
      <w:r w:rsidRPr="00052CAD">
        <w:rPr>
          <w:rFonts w:eastAsiaTheme="minorEastAsia"/>
          <w:i/>
          <w:iCs/>
          <w:color w:val="000000" w:themeColor="text1"/>
          <w:kern w:val="24"/>
        </w:rPr>
        <w:t>Do I humbly serve the will of God, or do I look for personal recognition for what I do?</w:t>
      </w:r>
    </w:p>
    <w:p w:rsidR="00052CAD" w:rsidRPr="00052CAD" w:rsidRDefault="00052CAD" w:rsidP="00052CAD">
      <w:pPr>
        <w:pStyle w:val="NormalWeb"/>
        <w:spacing w:before="0" w:beforeAutospacing="0" w:after="0" w:afterAutospacing="0"/>
      </w:pPr>
      <w:r w:rsidRPr="00052CAD">
        <w:rPr>
          <w:rFonts w:eastAsiaTheme="minorEastAsia"/>
          <w:b/>
          <w:bCs/>
          <w:color w:val="000000" w:themeColor="text1"/>
          <w:kern w:val="24"/>
        </w:rPr>
        <w:t>We pray for the gift of Charity</w:t>
      </w:r>
    </w:p>
    <w:p w:rsidR="00052CAD" w:rsidRDefault="00052CAD" w:rsidP="00052CAD">
      <w:pPr>
        <w:pStyle w:val="NormalWeb"/>
        <w:spacing w:before="0" w:beforeAutospacing="0" w:after="0" w:afterAutospacing="0"/>
        <w:rPr>
          <w:rFonts w:eastAsiaTheme="minorEastAsia"/>
          <w:i/>
          <w:iCs/>
          <w:color w:val="000000" w:themeColor="text1"/>
          <w:kern w:val="24"/>
        </w:rPr>
      </w:pPr>
      <w:r w:rsidRPr="00052CAD">
        <w:rPr>
          <w:rFonts w:eastAsiaTheme="minorEastAsia"/>
          <w:i/>
          <w:iCs/>
          <w:color w:val="000000" w:themeColor="text1"/>
          <w:kern w:val="24"/>
        </w:rPr>
        <w:t>We pray that we can turn our lives and our wills over to the care of God and that we can act upon it. We pray that we put our faith into action through service to others in need.</w:t>
      </w:r>
    </w:p>
    <w:p w:rsidR="00BE2546" w:rsidRDefault="00BE2546" w:rsidP="00052CAD">
      <w:pPr>
        <w:pStyle w:val="NormalWeb"/>
        <w:spacing w:before="0" w:beforeAutospacing="0" w:after="0" w:afterAutospacing="0"/>
        <w:rPr>
          <w:rFonts w:eastAsiaTheme="minorEastAsia"/>
          <w:i/>
          <w:iCs/>
          <w:color w:val="000000" w:themeColor="text1"/>
          <w:kern w:val="24"/>
        </w:rPr>
      </w:pPr>
    </w:p>
    <w:p w:rsidR="00BE2546" w:rsidRDefault="00253B12" w:rsidP="00BE2546">
      <w:pPr>
        <w:pStyle w:val="NormalWeb"/>
        <w:spacing w:before="0" w:beforeAutospacing="0" w:after="0" w:afterAutospacing="0"/>
        <w:jc w:val="center"/>
        <w:rPr>
          <w:u w:val="single"/>
        </w:rPr>
      </w:pPr>
      <w:proofErr w:type="gramStart"/>
      <w:r>
        <w:rPr>
          <w:u w:val="single"/>
        </w:rPr>
        <w:t>3.</w:t>
      </w:r>
      <w:r w:rsidR="00BE2546">
        <w:rPr>
          <w:u w:val="single"/>
        </w:rPr>
        <w:t>The</w:t>
      </w:r>
      <w:proofErr w:type="gramEnd"/>
      <w:r w:rsidR="00BE2546">
        <w:rPr>
          <w:u w:val="single"/>
        </w:rPr>
        <w:t xml:space="preserve"> Birth of Our Lord</w:t>
      </w:r>
    </w:p>
    <w:p w:rsidR="00BE2546" w:rsidRPr="00BE2546" w:rsidRDefault="00BE2546" w:rsidP="00BE2546">
      <w:pPr>
        <w:pStyle w:val="NormalWeb"/>
        <w:spacing w:before="0" w:beforeAutospacing="0" w:after="0" w:afterAutospacing="0"/>
        <w:jc w:val="center"/>
        <w:rPr>
          <w:u w:val="single"/>
        </w:rPr>
      </w:pPr>
    </w:p>
    <w:p w:rsidR="00052CAD" w:rsidRPr="00052CAD" w:rsidRDefault="00052CAD" w:rsidP="007A74D3">
      <w:pPr>
        <w:pStyle w:val="NormalWeb"/>
        <w:spacing w:before="0" w:beforeAutospacing="0" w:after="0" w:afterAutospacing="0"/>
        <w:jc w:val="center"/>
        <w:rPr>
          <w:u w:val="single"/>
        </w:rPr>
      </w:pPr>
    </w:p>
    <w:p w:rsidR="00BE2546" w:rsidRPr="00BE2546" w:rsidRDefault="00BE2546" w:rsidP="00BE2546">
      <w:pPr>
        <w:pStyle w:val="NormalWeb"/>
        <w:spacing w:before="0" w:beforeAutospacing="0" w:after="0" w:afterAutospacing="0"/>
      </w:pPr>
      <w:r w:rsidRPr="00BE2546">
        <w:rPr>
          <w:rFonts w:eastAsiaTheme="minorEastAsia"/>
          <w:b/>
          <w:bCs/>
          <w:color w:val="000000" w:themeColor="text1"/>
          <w:kern w:val="24"/>
        </w:rPr>
        <w:t>Luke 2:1-7</w:t>
      </w:r>
    </w:p>
    <w:p w:rsidR="00BE2546" w:rsidRPr="00BE2546" w:rsidRDefault="00BE2546" w:rsidP="00BE2546">
      <w:pPr>
        <w:pStyle w:val="NormalWeb"/>
        <w:spacing w:before="0" w:beforeAutospacing="0" w:after="0" w:afterAutospacing="0"/>
      </w:pPr>
      <w:r w:rsidRPr="00BE2546">
        <w:rPr>
          <w:rFonts w:eastAsiaTheme="minorEastAsia"/>
          <w:color w:val="000000" w:themeColor="text1"/>
          <w:kern w:val="24"/>
        </w:rPr>
        <w:t xml:space="preserve">2 In those days Caesar Augustus issued a decree that a census should be taken of the entire Roman world. </w:t>
      </w:r>
      <w:r w:rsidRPr="00BE2546">
        <w:rPr>
          <w:rFonts w:eastAsiaTheme="minorEastAsia"/>
          <w:color w:val="000000" w:themeColor="text1"/>
          <w:kern w:val="24"/>
          <w:position w:val="7"/>
          <w:vertAlign w:val="superscript"/>
        </w:rPr>
        <w:t>2 </w:t>
      </w:r>
      <w:r w:rsidRPr="00BE2546">
        <w:rPr>
          <w:rFonts w:eastAsiaTheme="minorEastAsia"/>
          <w:color w:val="000000" w:themeColor="text1"/>
          <w:kern w:val="24"/>
        </w:rPr>
        <w:t>(This was the first census that took place while</w:t>
      </w:r>
      <w:r w:rsidRPr="00BE2546">
        <w:rPr>
          <w:rFonts w:eastAsiaTheme="minorEastAsia"/>
          <w:color w:val="000000" w:themeColor="text1"/>
          <w:kern w:val="24"/>
          <w:position w:val="7"/>
          <w:vertAlign w:val="superscript"/>
        </w:rPr>
        <w:t xml:space="preserve"> </w:t>
      </w:r>
      <w:proofErr w:type="spellStart"/>
      <w:r w:rsidRPr="00BE2546">
        <w:rPr>
          <w:rFonts w:eastAsiaTheme="minorEastAsia"/>
          <w:color w:val="000000" w:themeColor="text1"/>
          <w:kern w:val="24"/>
        </w:rPr>
        <w:t>Quirinius</w:t>
      </w:r>
      <w:proofErr w:type="spellEnd"/>
      <w:r w:rsidRPr="00BE2546">
        <w:rPr>
          <w:rFonts w:eastAsiaTheme="minorEastAsia"/>
          <w:color w:val="000000" w:themeColor="text1"/>
          <w:kern w:val="24"/>
        </w:rPr>
        <w:t xml:space="preserve"> was governor of Syria.) </w:t>
      </w:r>
      <w:r w:rsidRPr="00BE2546">
        <w:rPr>
          <w:rFonts w:eastAsiaTheme="minorEastAsia"/>
          <w:color w:val="000000" w:themeColor="text1"/>
          <w:kern w:val="24"/>
          <w:position w:val="7"/>
          <w:vertAlign w:val="superscript"/>
        </w:rPr>
        <w:t>3 </w:t>
      </w:r>
      <w:proofErr w:type="gramStart"/>
      <w:r w:rsidRPr="00BE2546">
        <w:rPr>
          <w:rFonts w:eastAsiaTheme="minorEastAsia"/>
          <w:color w:val="000000" w:themeColor="text1"/>
          <w:kern w:val="24"/>
        </w:rPr>
        <w:t>And</w:t>
      </w:r>
      <w:proofErr w:type="gramEnd"/>
      <w:r w:rsidRPr="00BE2546">
        <w:rPr>
          <w:rFonts w:eastAsiaTheme="minorEastAsia"/>
          <w:color w:val="000000" w:themeColor="text1"/>
          <w:kern w:val="24"/>
        </w:rPr>
        <w:t xml:space="preserve"> everyone went to their own town to register.</w:t>
      </w:r>
    </w:p>
    <w:p w:rsidR="00BE2546" w:rsidRPr="00BE2546" w:rsidRDefault="00BE2546" w:rsidP="00BE2546">
      <w:pPr>
        <w:pStyle w:val="NormalWeb"/>
        <w:spacing w:before="0" w:beforeAutospacing="0" w:after="0" w:afterAutospacing="0"/>
      </w:pPr>
      <w:r w:rsidRPr="00BE2546">
        <w:rPr>
          <w:rFonts w:eastAsiaTheme="minorEastAsia"/>
          <w:color w:val="000000" w:themeColor="text1"/>
          <w:kern w:val="24"/>
          <w:position w:val="7"/>
          <w:vertAlign w:val="superscript"/>
        </w:rPr>
        <w:t>4 </w:t>
      </w:r>
      <w:r w:rsidRPr="00BE2546">
        <w:rPr>
          <w:rFonts w:eastAsiaTheme="minorEastAsia"/>
          <w:color w:val="000000" w:themeColor="text1"/>
          <w:kern w:val="24"/>
        </w:rPr>
        <w:t xml:space="preserve">So Joseph also went up from the town of Nazareth in Galilee to Judea, to Bethlehem the town of David, because he belonged to the house and line of David. </w:t>
      </w:r>
      <w:r w:rsidRPr="00BE2546">
        <w:rPr>
          <w:rFonts w:eastAsiaTheme="minorEastAsia"/>
          <w:color w:val="000000" w:themeColor="text1"/>
          <w:kern w:val="24"/>
          <w:position w:val="7"/>
          <w:vertAlign w:val="superscript"/>
        </w:rPr>
        <w:t>5 </w:t>
      </w:r>
      <w:r w:rsidRPr="00BE2546">
        <w:rPr>
          <w:rFonts w:eastAsiaTheme="minorEastAsia"/>
          <w:color w:val="000000" w:themeColor="text1"/>
          <w:kern w:val="24"/>
        </w:rPr>
        <w:t xml:space="preserve">He went there to register with Mary, who was pledged to be married to him and was expecting a child. </w:t>
      </w:r>
      <w:r w:rsidRPr="00BE2546">
        <w:rPr>
          <w:rFonts w:eastAsiaTheme="minorEastAsia"/>
          <w:color w:val="000000" w:themeColor="text1"/>
          <w:kern w:val="24"/>
          <w:position w:val="7"/>
          <w:vertAlign w:val="superscript"/>
        </w:rPr>
        <w:t>6 </w:t>
      </w:r>
      <w:r w:rsidRPr="00BE2546">
        <w:rPr>
          <w:rFonts w:eastAsiaTheme="minorEastAsia"/>
          <w:color w:val="000000" w:themeColor="text1"/>
          <w:kern w:val="24"/>
        </w:rPr>
        <w:t xml:space="preserve">While they were there, the time came for the baby to be born, </w:t>
      </w:r>
      <w:r w:rsidRPr="00BE2546">
        <w:rPr>
          <w:rFonts w:eastAsiaTheme="minorEastAsia"/>
          <w:color w:val="000000" w:themeColor="text1"/>
          <w:kern w:val="24"/>
          <w:position w:val="7"/>
          <w:vertAlign w:val="superscript"/>
        </w:rPr>
        <w:t>7 </w:t>
      </w:r>
      <w:r w:rsidRPr="00BE2546">
        <w:rPr>
          <w:rFonts w:eastAsiaTheme="minorEastAsia"/>
          <w:color w:val="000000" w:themeColor="text1"/>
          <w:kern w:val="24"/>
        </w:rPr>
        <w:t>and she gave birth to her firstborn, a son. She wrapped him in cloths and placed him in a manger, because there was no guest room available for them.</w:t>
      </w:r>
    </w:p>
    <w:p w:rsidR="00BE2546" w:rsidRPr="00BE2546" w:rsidRDefault="00BE2546" w:rsidP="00BE2546">
      <w:pPr>
        <w:pStyle w:val="NormalWeb"/>
        <w:spacing w:before="0" w:beforeAutospacing="0" w:after="0" w:afterAutospacing="0"/>
      </w:pPr>
      <w:r w:rsidRPr="00BE2546">
        <w:rPr>
          <w:rFonts w:eastAsiaTheme="minorEastAsia"/>
          <w:b/>
          <w:bCs/>
          <w:color w:val="000000" w:themeColor="text1"/>
          <w:kern w:val="24"/>
        </w:rPr>
        <w:t>Reflection</w:t>
      </w:r>
    </w:p>
    <w:p w:rsidR="00BE2546" w:rsidRPr="00BE2546" w:rsidRDefault="00BE2546" w:rsidP="00BE2546">
      <w:pPr>
        <w:pStyle w:val="NormalWeb"/>
        <w:spacing w:before="0" w:beforeAutospacing="0" w:after="0" w:afterAutospacing="0"/>
      </w:pPr>
      <w:r w:rsidRPr="00BE2546">
        <w:rPr>
          <w:rFonts w:eastAsiaTheme="minorEastAsia"/>
          <w:color w:val="000000" w:themeColor="text1"/>
          <w:kern w:val="24"/>
        </w:rPr>
        <w:t>Although poor, Mary and Joseph brought Jesus into this world with perfect love and dignity. The birth of Christ was the perfect model for what is truly important in our lives. God came into this world without any worldly possessions. In Jesus’s birth, God is telling us that nothing is more important than His presence in our lives.</w:t>
      </w:r>
    </w:p>
    <w:p w:rsidR="00BE2546" w:rsidRPr="00BE2546" w:rsidRDefault="00BE2546" w:rsidP="00BE2546">
      <w:pPr>
        <w:pStyle w:val="NormalWeb"/>
        <w:spacing w:before="0" w:beforeAutospacing="0" w:after="0" w:afterAutospacing="0"/>
      </w:pPr>
      <w:r w:rsidRPr="00BE2546">
        <w:rPr>
          <w:rFonts w:eastAsiaTheme="minorEastAsia"/>
          <w:b/>
          <w:bCs/>
          <w:color w:val="000000" w:themeColor="text1"/>
          <w:kern w:val="24"/>
        </w:rPr>
        <w:t>Questions</w:t>
      </w:r>
    </w:p>
    <w:p w:rsidR="00BE2546" w:rsidRPr="00BE2546" w:rsidRDefault="00BE2546" w:rsidP="00BE2546">
      <w:pPr>
        <w:pStyle w:val="NormalWeb"/>
        <w:spacing w:before="0" w:beforeAutospacing="0" w:after="0" w:afterAutospacing="0"/>
      </w:pPr>
      <w:r w:rsidRPr="00BE2546">
        <w:rPr>
          <w:rFonts w:eastAsiaTheme="minorEastAsia"/>
          <w:color w:val="000000" w:themeColor="text1"/>
          <w:kern w:val="24"/>
        </w:rPr>
        <w:t xml:space="preserve">Am I easily distracted by worldly possessions and other temptations? </w:t>
      </w:r>
    </w:p>
    <w:p w:rsidR="00BE2546" w:rsidRPr="00BE2546" w:rsidRDefault="00BE2546" w:rsidP="00BE2546">
      <w:pPr>
        <w:pStyle w:val="NormalWeb"/>
        <w:spacing w:before="0" w:beforeAutospacing="0" w:after="0" w:afterAutospacing="0"/>
      </w:pPr>
      <w:r w:rsidRPr="00BE2546">
        <w:rPr>
          <w:rFonts w:eastAsiaTheme="minorEastAsia"/>
          <w:color w:val="000000" w:themeColor="text1"/>
          <w:kern w:val="24"/>
        </w:rPr>
        <w:lastRenderedPageBreak/>
        <w:t>Do I humbly bring God into this world through my prayers, thoughts, words, and actions?</w:t>
      </w:r>
    </w:p>
    <w:p w:rsidR="00BE2546" w:rsidRPr="00BE2546" w:rsidRDefault="00BE2546" w:rsidP="00BE2546">
      <w:pPr>
        <w:pStyle w:val="NormalWeb"/>
        <w:spacing w:before="0" w:beforeAutospacing="0" w:after="0" w:afterAutospacing="0"/>
      </w:pPr>
      <w:r w:rsidRPr="00BE2546">
        <w:rPr>
          <w:rFonts w:eastAsiaTheme="minorEastAsia"/>
          <w:color w:val="000000" w:themeColor="text1"/>
          <w:kern w:val="24"/>
        </w:rPr>
        <w:br/>
      </w:r>
      <w:r w:rsidRPr="00BE2546">
        <w:rPr>
          <w:rFonts w:eastAsiaTheme="minorEastAsia"/>
          <w:b/>
          <w:bCs/>
          <w:color w:val="000000" w:themeColor="text1"/>
          <w:kern w:val="24"/>
        </w:rPr>
        <w:t>We pray for the gift of Detachment from the World</w:t>
      </w:r>
    </w:p>
    <w:p w:rsidR="00BE2546" w:rsidRDefault="00BE2546" w:rsidP="00BE2546">
      <w:pPr>
        <w:pStyle w:val="NormalWeb"/>
        <w:spacing w:before="0" w:beforeAutospacing="0" w:after="0" w:afterAutospacing="0"/>
        <w:rPr>
          <w:rFonts w:eastAsiaTheme="minorEastAsia"/>
          <w:color w:val="000000" w:themeColor="text1"/>
          <w:kern w:val="24"/>
        </w:rPr>
      </w:pPr>
      <w:r w:rsidRPr="00BE2546">
        <w:rPr>
          <w:rFonts w:eastAsiaTheme="minorEastAsia"/>
          <w:color w:val="000000" w:themeColor="text1"/>
          <w:kern w:val="24"/>
        </w:rPr>
        <w:t>We pray that when we bring Christ into this world, we do so humbly without pride or self-centeredness. We pray that the things of this world do not distract our focus away from what is truly important—God’s presence in our lives and His will for us.</w:t>
      </w:r>
    </w:p>
    <w:p w:rsidR="00867A88" w:rsidRDefault="00867A88" w:rsidP="00BE2546">
      <w:pPr>
        <w:pStyle w:val="NormalWeb"/>
        <w:spacing w:before="0" w:beforeAutospacing="0" w:after="0" w:afterAutospacing="0"/>
        <w:rPr>
          <w:rFonts w:eastAsiaTheme="minorEastAsia"/>
          <w:color w:val="000000" w:themeColor="text1"/>
          <w:kern w:val="24"/>
        </w:rPr>
      </w:pPr>
    </w:p>
    <w:p w:rsidR="00867A88" w:rsidRDefault="00867A88" w:rsidP="00867A88">
      <w:pPr>
        <w:pStyle w:val="NormalWeb"/>
        <w:spacing w:before="0" w:beforeAutospacing="0" w:after="0" w:afterAutospacing="0"/>
        <w:jc w:val="center"/>
        <w:rPr>
          <w:rFonts w:eastAsiaTheme="minorEastAsia"/>
          <w:color w:val="000000" w:themeColor="text1"/>
          <w:kern w:val="24"/>
        </w:rPr>
      </w:pPr>
    </w:p>
    <w:p w:rsidR="00867A88" w:rsidRDefault="00253B12" w:rsidP="00867A88">
      <w:pPr>
        <w:pStyle w:val="NormalWeb"/>
        <w:spacing w:before="0" w:beforeAutospacing="0" w:after="0" w:afterAutospacing="0"/>
        <w:jc w:val="center"/>
        <w:rPr>
          <w:u w:val="single"/>
        </w:rPr>
      </w:pPr>
      <w:proofErr w:type="gramStart"/>
      <w:r>
        <w:rPr>
          <w:u w:val="single"/>
        </w:rPr>
        <w:t>4.</w:t>
      </w:r>
      <w:r w:rsidR="00823E00">
        <w:rPr>
          <w:u w:val="single"/>
        </w:rPr>
        <w:t>The</w:t>
      </w:r>
      <w:proofErr w:type="gramEnd"/>
      <w:r w:rsidR="00823E00">
        <w:rPr>
          <w:u w:val="single"/>
        </w:rPr>
        <w:t xml:space="preserve"> Presentation in the Temple</w:t>
      </w:r>
    </w:p>
    <w:p w:rsidR="00823E00" w:rsidRPr="00823E00" w:rsidRDefault="00823E00" w:rsidP="00867A88">
      <w:pPr>
        <w:pStyle w:val="NormalWeb"/>
        <w:spacing w:before="0" w:beforeAutospacing="0" w:after="0" w:afterAutospacing="0"/>
        <w:jc w:val="center"/>
        <w:rPr>
          <w:u w:val="single"/>
        </w:rPr>
      </w:pPr>
    </w:p>
    <w:p w:rsidR="00823E00" w:rsidRPr="00823E00" w:rsidRDefault="00823E00" w:rsidP="00823E00">
      <w:pPr>
        <w:pStyle w:val="NormalWeb"/>
        <w:spacing w:before="0" w:beforeAutospacing="0" w:after="0" w:afterAutospacing="0"/>
      </w:pPr>
      <w:r w:rsidRPr="00823E00">
        <w:rPr>
          <w:rFonts w:eastAsiaTheme="minorEastAsia"/>
          <w:b/>
          <w:bCs/>
          <w:color w:val="000000" w:themeColor="text1"/>
          <w:kern w:val="24"/>
        </w:rPr>
        <w:t>Luke 2:22-28</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position w:val="7"/>
          <w:vertAlign w:val="superscript"/>
        </w:rPr>
        <w:t>22 </w:t>
      </w:r>
      <w:r w:rsidRPr="00823E00">
        <w:rPr>
          <w:rFonts w:eastAsiaTheme="minorEastAsia"/>
          <w:color w:val="000000" w:themeColor="text1"/>
          <w:kern w:val="24"/>
        </w:rPr>
        <w:t xml:space="preserve">When the time came for the purification rites required by the Law of Moses, Joseph and Mary took him to Jerusalem to present him to the Lord </w:t>
      </w:r>
      <w:r w:rsidRPr="00823E00">
        <w:rPr>
          <w:rFonts w:eastAsiaTheme="minorEastAsia"/>
          <w:color w:val="000000" w:themeColor="text1"/>
          <w:kern w:val="24"/>
          <w:position w:val="7"/>
          <w:vertAlign w:val="superscript"/>
        </w:rPr>
        <w:t>23 </w:t>
      </w:r>
      <w:r w:rsidRPr="00823E00">
        <w:rPr>
          <w:rFonts w:eastAsiaTheme="minorEastAsia"/>
          <w:color w:val="000000" w:themeColor="text1"/>
          <w:kern w:val="24"/>
        </w:rPr>
        <w:t xml:space="preserve">(as it is written in the Law of the Lord, “Every firstborn male is to be consecrated to the Lord”), </w:t>
      </w:r>
      <w:r w:rsidRPr="00823E00">
        <w:rPr>
          <w:rFonts w:eastAsiaTheme="minorEastAsia"/>
          <w:color w:val="000000" w:themeColor="text1"/>
          <w:kern w:val="24"/>
          <w:position w:val="7"/>
          <w:vertAlign w:val="superscript"/>
        </w:rPr>
        <w:t>24 </w:t>
      </w:r>
      <w:r w:rsidRPr="00823E00">
        <w:rPr>
          <w:rFonts w:eastAsiaTheme="minorEastAsia"/>
          <w:color w:val="000000" w:themeColor="text1"/>
          <w:kern w:val="24"/>
        </w:rPr>
        <w:t xml:space="preserve">and to offer a sacrifice in keeping with what is said in the Law of the Lord: “a pair of doves or two young pigeons.” </w:t>
      </w:r>
      <w:r w:rsidRPr="00823E00">
        <w:rPr>
          <w:rFonts w:eastAsiaTheme="minorEastAsia"/>
          <w:color w:val="000000" w:themeColor="text1"/>
          <w:kern w:val="24"/>
          <w:position w:val="7"/>
          <w:vertAlign w:val="superscript"/>
        </w:rPr>
        <w:t>25 </w:t>
      </w:r>
      <w:r w:rsidRPr="00823E00">
        <w:rPr>
          <w:rFonts w:eastAsiaTheme="minorEastAsia"/>
          <w:color w:val="000000" w:themeColor="text1"/>
          <w:kern w:val="24"/>
        </w:rPr>
        <w:t xml:space="preserve">Now there was a man in Jerusalem called Simeon, who was righteous and devout. He was waiting for the consolation of Israel, and the Holy Spirit was on him. </w:t>
      </w:r>
      <w:r w:rsidRPr="00823E00">
        <w:rPr>
          <w:rFonts w:eastAsiaTheme="minorEastAsia"/>
          <w:color w:val="000000" w:themeColor="text1"/>
          <w:kern w:val="24"/>
          <w:position w:val="7"/>
          <w:vertAlign w:val="superscript"/>
        </w:rPr>
        <w:t>26 </w:t>
      </w:r>
      <w:r w:rsidRPr="00823E00">
        <w:rPr>
          <w:rFonts w:eastAsiaTheme="minorEastAsia"/>
          <w:color w:val="000000" w:themeColor="text1"/>
          <w:kern w:val="24"/>
        </w:rPr>
        <w:t xml:space="preserve">It had been revealed to him by the Holy Spirit that he would not die before he had seen the Lord’s Messiah. </w:t>
      </w:r>
      <w:r w:rsidRPr="00823E00">
        <w:rPr>
          <w:rFonts w:eastAsiaTheme="minorEastAsia"/>
          <w:color w:val="000000" w:themeColor="text1"/>
          <w:kern w:val="24"/>
          <w:position w:val="7"/>
          <w:vertAlign w:val="superscript"/>
        </w:rPr>
        <w:t>27 </w:t>
      </w:r>
      <w:r w:rsidRPr="00823E00">
        <w:rPr>
          <w:rFonts w:eastAsiaTheme="minorEastAsia"/>
          <w:color w:val="000000" w:themeColor="text1"/>
          <w:kern w:val="24"/>
        </w:rPr>
        <w:t xml:space="preserve">Moved by the Spirit, he went into the temple courts. When the parents brought in the child Jesus to do for him what the custom of the Law required, </w:t>
      </w:r>
      <w:r w:rsidRPr="00823E00">
        <w:rPr>
          <w:rFonts w:eastAsiaTheme="minorEastAsia"/>
          <w:color w:val="000000" w:themeColor="text1"/>
          <w:kern w:val="24"/>
          <w:position w:val="7"/>
          <w:vertAlign w:val="superscript"/>
        </w:rPr>
        <w:t>28 </w:t>
      </w:r>
      <w:r w:rsidRPr="00823E00">
        <w:rPr>
          <w:rFonts w:eastAsiaTheme="minorEastAsia"/>
          <w:color w:val="000000" w:themeColor="text1"/>
          <w:kern w:val="24"/>
        </w:rPr>
        <w:t>Simeon took him in his arms and praised God.</w:t>
      </w:r>
    </w:p>
    <w:p w:rsidR="00823E00" w:rsidRPr="00823E00" w:rsidRDefault="00823E00" w:rsidP="00823E00">
      <w:pPr>
        <w:pStyle w:val="NormalWeb"/>
        <w:spacing w:before="0" w:beforeAutospacing="0" w:after="0" w:afterAutospacing="0"/>
      </w:pPr>
      <w:r w:rsidRPr="00823E00">
        <w:rPr>
          <w:rFonts w:eastAsiaTheme="minorEastAsia"/>
          <w:b/>
          <w:bCs/>
          <w:color w:val="000000" w:themeColor="text1"/>
          <w:kern w:val="24"/>
        </w:rPr>
        <w:t>Reflection</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Jesus is not subject to the Law of Moses; yet, to teach obedience, He submits to it. Mary is not subject to the law of purification; yet, in humility she submits to it. In their submission to the law, Simeon confirmed the presence of the Messiah in the world. He publicly prophesied Jesus’ mission and the effect it would have on the world. He also confirmed Mary’s role and the suffering she would endure for Jesus and for us as our mother.</w:t>
      </w:r>
    </w:p>
    <w:p w:rsidR="00823E00" w:rsidRPr="00823E00" w:rsidRDefault="00823E00" w:rsidP="00823E00">
      <w:pPr>
        <w:pStyle w:val="NormalWeb"/>
        <w:spacing w:before="0" w:beforeAutospacing="0" w:after="0" w:afterAutospacing="0"/>
      </w:pPr>
      <w:r w:rsidRPr="00823E00">
        <w:rPr>
          <w:rFonts w:eastAsiaTheme="minorEastAsia"/>
          <w:b/>
          <w:bCs/>
          <w:color w:val="000000" w:themeColor="text1"/>
          <w:kern w:val="24"/>
        </w:rPr>
        <w:t>Questions</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 xml:space="preserve">Do I turn to the traditions and laws of the Church to guide and direct me to God? </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 xml:space="preserve">Do I turn to devotions, like the Rosary, to give me strength and grace to fulfil God’s will. </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We Pray for the Gifts of Obedience and Purity of Heart</w:t>
      </w:r>
    </w:p>
    <w:p w:rsidR="00823E00" w:rsidRDefault="00823E00" w:rsidP="00823E00">
      <w:pPr>
        <w:pStyle w:val="NormalWeb"/>
        <w:spacing w:before="0" w:beforeAutospacing="0" w:after="0" w:afterAutospacing="0"/>
        <w:rPr>
          <w:rFonts w:eastAsiaTheme="minorEastAsia"/>
          <w:color w:val="000000" w:themeColor="text1"/>
          <w:kern w:val="24"/>
        </w:rPr>
      </w:pPr>
      <w:r w:rsidRPr="00823E00">
        <w:rPr>
          <w:rFonts w:eastAsiaTheme="minorEastAsia"/>
          <w:color w:val="000000" w:themeColor="text1"/>
          <w:kern w:val="24"/>
        </w:rPr>
        <w:t>We pray that I might use the teaching of the Church created by Christ and nurtured by the Virgin Mary to guide and direct me to God. I pray that I might use suffering in my life to bring me closer to God as shown to me by the lives of Jesus and Mary.</w:t>
      </w:r>
    </w:p>
    <w:p w:rsidR="00823E00" w:rsidRDefault="00823E00" w:rsidP="00823E00">
      <w:pPr>
        <w:pStyle w:val="NormalWeb"/>
        <w:spacing w:before="0" w:beforeAutospacing="0" w:after="0" w:afterAutospacing="0"/>
        <w:rPr>
          <w:rFonts w:eastAsiaTheme="minorEastAsia"/>
          <w:color w:val="000000" w:themeColor="text1"/>
          <w:kern w:val="24"/>
        </w:rPr>
      </w:pPr>
    </w:p>
    <w:p w:rsidR="00823E00" w:rsidRDefault="00823E00" w:rsidP="00823E00">
      <w:pPr>
        <w:pStyle w:val="NormalWeb"/>
        <w:spacing w:before="0" w:beforeAutospacing="0" w:after="0" w:afterAutospacing="0"/>
        <w:jc w:val="center"/>
        <w:rPr>
          <w:rFonts w:eastAsiaTheme="minorEastAsia"/>
          <w:color w:val="000000" w:themeColor="text1"/>
          <w:kern w:val="24"/>
        </w:rPr>
      </w:pPr>
    </w:p>
    <w:p w:rsidR="00823E00" w:rsidRDefault="00253B12" w:rsidP="00823E00">
      <w:pPr>
        <w:pStyle w:val="NormalWeb"/>
        <w:spacing w:before="0" w:beforeAutospacing="0" w:after="0" w:afterAutospacing="0"/>
        <w:jc w:val="center"/>
        <w:rPr>
          <w:rFonts w:eastAsiaTheme="minorEastAsia"/>
          <w:color w:val="000000" w:themeColor="text1"/>
          <w:kern w:val="24"/>
          <w:u w:val="single"/>
        </w:rPr>
      </w:pPr>
      <w:proofErr w:type="gramStart"/>
      <w:r>
        <w:rPr>
          <w:rFonts w:eastAsiaTheme="minorEastAsia"/>
          <w:color w:val="000000" w:themeColor="text1"/>
          <w:kern w:val="24"/>
          <w:u w:val="single"/>
        </w:rPr>
        <w:t>5.</w:t>
      </w:r>
      <w:r w:rsidR="00823E00">
        <w:rPr>
          <w:rFonts w:eastAsiaTheme="minorEastAsia"/>
          <w:color w:val="000000" w:themeColor="text1"/>
          <w:kern w:val="24"/>
          <w:u w:val="single"/>
        </w:rPr>
        <w:t>Finding</w:t>
      </w:r>
      <w:proofErr w:type="gramEnd"/>
      <w:r w:rsidR="00823E00">
        <w:rPr>
          <w:rFonts w:eastAsiaTheme="minorEastAsia"/>
          <w:color w:val="000000" w:themeColor="text1"/>
          <w:kern w:val="24"/>
          <w:u w:val="single"/>
        </w:rPr>
        <w:t xml:space="preserve"> Jesus in the Temple</w:t>
      </w:r>
    </w:p>
    <w:p w:rsidR="00823E00" w:rsidRPr="00823E00" w:rsidRDefault="00823E00" w:rsidP="00823E00">
      <w:pPr>
        <w:pStyle w:val="NormalWeb"/>
        <w:spacing w:before="0" w:beforeAutospacing="0" w:after="0" w:afterAutospacing="0"/>
        <w:jc w:val="center"/>
        <w:rPr>
          <w:u w:val="single"/>
        </w:rPr>
      </w:pPr>
    </w:p>
    <w:p w:rsidR="00823E00" w:rsidRPr="00823E00" w:rsidRDefault="00823E00" w:rsidP="00823E00">
      <w:pPr>
        <w:pStyle w:val="NormalWeb"/>
        <w:spacing w:before="0" w:beforeAutospacing="0" w:after="0" w:afterAutospacing="0"/>
      </w:pPr>
      <w:r w:rsidRPr="00823E00">
        <w:rPr>
          <w:rFonts w:eastAsiaTheme="minorEastAsia"/>
          <w:b/>
          <w:bCs/>
          <w:color w:val="000000" w:themeColor="text1"/>
          <w:kern w:val="24"/>
        </w:rPr>
        <w:t>Luke 2:42-49</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position w:val="7"/>
          <w:vertAlign w:val="superscript"/>
        </w:rPr>
        <w:t>41 </w:t>
      </w:r>
      <w:r w:rsidRPr="00823E00">
        <w:rPr>
          <w:rFonts w:eastAsiaTheme="minorEastAsia"/>
          <w:color w:val="000000" w:themeColor="text1"/>
          <w:kern w:val="24"/>
        </w:rPr>
        <w:t xml:space="preserve">Every year Jesus’ parents went to Jerusalem for the Festival of the Passover. </w:t>
      </w:r>
      <w:r w:rsidRPr="00823E00">
        <w:rPr>
          <w:rFonts w:eastAsiaTheme="minorEastAsia"/>
          <w:color w:val="000000" w:themeColor="text1"/>
          <w:kern w:val="24"/>
          <w:position w:val="7"/>
          <w:vertAlign w:val="superscript"/>
        </w:rPr>
        <w:t>42 </w:t>
      </w:r>
      <w:r w:rsidRPr="00823E00">
        <w:rPr>
          <w:rFonts w:eastAsiaTheme="minorEastAsia"/>
          <w:color w:val="000000" w:themeColor="text1"/>
          <w:kern w:val="24"/>
        </w:rPr>
        <w:t xml:space="preserve">When he was twelve years old, they went up to the festival, according to the custom. </w:t>
      </w:r>
      <w:r w:rsidRPr="00823E00">
        <w:rPr>
          <w:rFonts w:eastAsiaTheme="minorEastAsia"/>
          <w:color w:val="000000" w:themeColor="text1"/>
          <w:kern w:val="24"/>
          <w:position w:val="7"/>
          <w:vertAlign w:val="superscript"/>
        </w:rPr>
        <w:t>43 </w:t>
      </w:r>
      <w:r w:rsidRPr="00823E00">
        <w:rPr>
          <w:rFonts w:eastAsiaTheme="minorEastAsia"/>
          <w:color w:val="000000" w:themeColor="text1"/>
          <w:kern w:val="24"/>
        </w:rPr>
        <w:t xml:space="preserve">After the festival was over, while his parents were returning home, the boy Jesus stayed behind in Jerusalem, but they were unaware of it. </w:t>
      </w:r>
      <w:r w:rsidRPr="00823E00">
        <w:rPr>
          <w:rFonts w:eastAsiaTheme="minorEastAsia"/>
          <w:color w:val="000000" w:themeColor="text1"/>
          <w:kern w:val="24"/>
          <w:position w:val="7"/>
          <w:vertAlign w:val="superscript"/>
        </w:rPr>
        <w:t>44 </w:t>
      </w:r>
      <w:r w:rsidRPr="00823E00">
        <w:rPr>
          <w:rFonts w:eastAsiaTheme="minorEastAsia"/>
          <w:color w:val="000000" w:themeColor="text1"/>
          <w:kern w:val="24"/>
        </w:rPr>
        <w:t xml:space="preserve">Thinking he was in their company, they travelled on for a day. Then they began looking for him among their relatives and friends. </w:t>
      </w:r>
      <w:r w:rsidRPr="00823E00">
        <w:rPr>
          <w:rFonts w:eastAsiaTheme="minorEastAsia"/>
          <w:color w:val="000000" w:themeColor="text1"/>
          <w:kern w:val="24"/>
          <w:position w:val="7"/>
          <w:vertAlign w:val="superscript"/>
        </w:rPr>
        <w:t>45 </w:t>
      </w:r>
      <w:r w:rsidRPr="00823E00">
        <w:rPr>
          <w:rFonts w:eastAsiaTheme="minorEastAsia"/>
          <w:color w:val="000000" w:themeColor="text1"/>
          <w:kern w:val="24"/>
        </w:rPr>
        <w:t xml:space="preserve">When they did not find him, they went back to Jerusalem to look for him. </w:t>
      </w:r>
      <w:r w:rsidRPr="00823E00">
        <w:rPr>
          <w:rFonts w:eastAsiaTheme="minorEastAsia"/>
          <w:color w:val="000000" w:themeColor="text1"/>
          <w:kern w:val="24"/>
          <w:position w:val="7"/>
          <w:vertAlign w:val="superscript"/>
        </w:rPr>
        <w:t>46 </w:t>
      </w:r>
      <w:r w:rsidRPr="00823E00">
        <w:rPr>
          <w:rFonts w:eastAsiaTheme="minorEastAsia"/>
          <w:color w:val="000000" w:themeColor="text1"/>
          <w:kern w:val="24"/>
        </w:rPr>
        <w:t xml:space="preserve">After three days they found him in the temple courts, sitting among the teachers, listening to them and asking them questions. </w:t>
      </w:r>
      <w:r w:rsidRPr="00823E00">
        <w:rPr>
          <w:rFonts w:eastAsiaTheme="minorEastAsia"/>
          <w:color w:val="000000" w:themeColor="text1"/>
          <w:kern w:val="24"/>
          <w:position w:val="7"/>
          <w:vertAlign w:val="superscript"/>
        </w:rPr>
        <w:t>47 </w:t>
      </w:r>
      <w:r w:rsidRPr="00823E00">
        <w:rPr>
          <w:rFonts w:eastAsiaTheme="minorEastAsia"/>
          <w:color w:val="000000" w:themeColor="text1"/>
          <w:kern w:val="24"/>
        </w:rPr>
        <w:t xml:space="preserve">Everyone who heard him was amazed at his understanding and his answers. </w:t>
      </w:r>
      <w:r w:rsidRPr="00823E00">
        <w:rPr>
          <w:rFonts w:eastAsiaTheme="minorEastAsia"/>
          <w:color w:val="000000" w:themeColor="text1"/>
          <w:kern w:val="24"/>
          <w:position w:val="7"/>
          <w:vertAlign w:val="superscript"/>
        </w:rPr>
        <w:lastRenderedPageBreak/>
        <w:t>48 </w:t>
      </w:r>
      <w:r w:rsidRPr="00823E00">
        <w:rPr>
          <w:rFonts w:eastAsiaTheme="minorEastAsia"/>
          <w:color w:val="000000" w:themeColor="text1"/>
          <w:kern w:val="24"/>
        </w:rPr>
        <w:t xml:space="preserve">When his parents saw him, they were astonished. His mother said to him, “Son, why have you treated us like this? Your father and I have been anxiously searching for you.” </w:t>
      </w:r>
      <w:r w:rsidRPr="00823E00">
        <w:rPr>
          <w:rFonts w:eastAsiaTheme="minorEastAsia"/>
          <w:color w:val="000000" w:themeColor="text1"/>
          <w:kern w:val="24"/>
          <w:position w:val="7"/>
          <w:vertAlign w:val="superscript"/>
        </w:rPr>
        <w:t>49 </w:t>
      </w:r>
      <w:r w:rsidRPr="00823E00">
        <w:rPr>
          <w:rFonts w:eastAsiaTheme="minorEastAsia"/>
          <w:color w:val="000000" w:themeColor="text1"/>
          <w:kern w:val="24"/>
        </w:rPr>
        <w:t>“Why were you searching for me?” he asked. “Didn’t you know I had to be in my Father’s house?”</w:t>
      </w:r>
    </w:p>
    <w:p w:rsidR="00823E00" w:rsidRPr="00823E00" w:rsidRDefault="00823E00" w:rsidP="00823E00">
      <w:pPr>
        <w:pStyle w:val="NormalWeb"/>
        <w:spacing w:before="0" w:beforeAutospacing="0" w:after="0" w:afterAutospacing="0"/>
      </w:pPr>
      <w:r w:rsidRPr="00823E00">
        <w:rPr>
          <w:rFonts w:eastAsiaTheme="minorEastAsia"/>
          <w:b/>
          <w:bCs/>
          <w:color w:val="000000" w:themeColor="text1"/>
          <w:kern w:val="24"/>
        </w:rPr>
        <w:t>Reflection</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 xml:space="preserve">Mary and Joseph took it for granted that Jesus was with them – what a panic when he wasn’t. We often take it for granted that Jesus is there with us. He is always there in the “temple” doing His Father’s business. We know where to find Him now that He has taught us, but we must go there to be with Him. </w:t>
      </w:r>
    </w:p>
    <w:p w:rsidR="00823E00" w:rsidRPr="00823E00" w:rsidRDefault="00823E00" w:rsidP="00823E00">
      <w:pPr>
        <w:pStyle w:val="NormalWeb"/>
        <w:spacing w:before="0" w:beforeAutospacing="0" w:after="0" w:afterAutospacing="0"/>
      </w:pPr>
      <w:r w:rsidRPr="00823E00">
        <w:rPr>
          <w:rFonts w:eastAsiaTheme="minorEastAsia"/>
          <w:b/>
          <w:bCs/>
          <w:color w:val="000000" w:themeColor="text1"/>
          <w:kern w:val="24"/>
        </w:rPr>
        <w:t>Questions</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 xml:space="preserve">When I lose Jesus in my daily life, do I frantically search for Him like I would my lost child? </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Do I know where to find Him? Do I go straight to the obvious place to look for Him?</w:t>
      </w:r>
    </w:p>
    <w:p w:rsidR="00823E00" w:rsidRPr="00823E00" w:rsidRDefault="00823E00" w:rsidP="00823E00">
      <w:pPr>
        <w:pStyle w:val="NormalWeb"/>
        <w:spacing w:before="0" w:beforeAutospacing="0" w:after="0" w:afterAutospacing="0"/>
      </w:pPr>
      <w:r w:rsidRPr="00823E00">
        <w:rPr>
          <w:rFonts w:eastAsiaTheme="minorEastAsia"/>
          <w:color w:val="000000" w:themeColor="text1"/>
          <w:kern w:val="24"/>
        </w:rPr>
        <w:t>We Pray for the Gift of Piety</w:t>
      </w:r>
    </w:p>
    <w:p w:rsidR="00823E00" w:rsidRDefault="00823E00" w:rsidP="00823E00">
      <w:pPr>
        <w:pStyle w:val="NormalWeb"/>
        <w:spacing w:before="0" w:beforeAutospacing="0" w:after="0" w:afterAutospacing="0"/>
        <w:rPr>
          <w:rFonts w:eastAsiaTheme="minorEastAsia"/>
          <w:color w:val="000000" w:themeColor="text1"/>
          <w:kern w:val="24"/>
        </w:rPr>
      </w:pPr>
      <w:r w:rsidRPr="00823E00">
        <w:rPr>
          <w:rFonts w:eastAsiaTheme="minorEastAsia"/>
          <w:color w:val="000000" w:themeColor="text1"/>
          <w:kern w:val="24"/>
        </w:rPr>
        <w:t>I pray that in those times when I feel like I have lost Jesus Christ in my life I realize that He has not lost me. I pray that I remember where to find Him at all times—He is busy with His Father’s affairs</w:t>
      </w:r>
    </w:p>
    <w:p w:rsidR="007E1796" w:rsidRDefault="007E1796" w:rsidP="00823E00">
      <w:pPr>
        <w:pStyle w:val="NormalWeb"/>
        <w:spacing w:before="0" w:beforeAutospacing="0" w:after="0" w:afterAutospacing="0"/>
        <w:rPr>
          <w:rFonts w:eastAsiaTheme="minorEastAsia"/>
          <w:color w:val="000000" w:themeColor="text1"/>
          <w:kern w:val="24"/>
        </w:rPr>
      </w:pPr>
    </w:p>
    <w:p w:rsidR="005F6158" w:rsidRDefault="005F6158" w:rsidP="00823E00">
      <w:pPr>
        <w:pStyle w:val="NormalWeb"/>
        <w:spacing w:before="0" w:beforeAutospacing="0" w:after="0" w:afterAutospacing="0"/>
        <w:rPr>
          <w:rFonts w:eastAsiaTheme="minorEastAsia"/>
          <w:color w:val="000000" w:themeColor="text1"/>
          <w:kern w:val="24"/>
        </w:rPr>
      </w:pPr>
    </w:p>
    <w:p w:rsidR="005F6158" w:rsidRDefault="005F6158" w:rsidP="005F6158">
      <w:pPr>
        <w:pStyle w:val="NormalWeb"/>
        <w:spacing w:before="0" w:beforeAutospacing="0" w:after="0" w:afterAutospacing="0"/>
        <w:jc w:val="center"/>
        <w:rPr>
          <w:rFonts w:eastAsiaTheme="minorEastAsia"/>
          <w:color w:val="000000" w:themeColor="text1"/>
          <w:kern w:val="24"/>
          <w:u w:val="single"/>
        </w:rPr>
      </w:pPr>
      <w:r>
        <w:rPr>
          <w:rFonts w:eastAsiaTheme="minorEastAsia"/>
          <w:color w:val="000000" w:themeColor="text1"/>
          <w:kern w:val="24"/>
          <w:u w:val="single"/>
        </w:rPr>
        <w:t>The Luminous Mysteries</w:t>
      </w:r>
    </w:p>
    <w:p w:rsidR="005F6158" w:rsidRPr="005F6158" w:rsidRDefault="005F6158" w:rsidP="005F6158">
      <w:pPr>
        <w:pStyle w:val="NormalWeb"/>
        <w:spacing w:before="0" w:beforeAutospacing="0" w:after="0" w:afterAutospacing="0"/>
        <w:jc w:val="center"/>
        <w:rPr>
          <w:rFonts w:eastAsiaTheme="minorEastAsia"/>
          <w:color w:val="000000" w:themeColor="text1"/>
          <w:kern w:val="24"/>
          <w:u w:val="single"/>
        </w:rPr>
      </w:pPr>
    </w:p>
    <w:p w:rsidR="007E1796" w:rsidRDefault="00253B12" w:rsidP="007E1796">
      <w:pPr>
        <w:pStyle w:val="NormalWeb"/>
        <w:spacing w:before="0" w:beforeAutospacing="0" w:after="0" w:afterAutospacing="0"/>
        <w:jc w:val="center"/>
        <w:rPr>
          <w:u w:val="single"/>
        </w:rPr>
      </w:pPr>
      <w:proofErr w:type="gramStart"/>
      <w:r>
        <w:rPr>
          <w:u w:val="single"/>
        </w:rPr>
        <w:t>1.</w:t>
      </w:r>
      <w:r w:rsidR="005F6158">
        <w:rPr>
          <w:u w:val="single"/>
        </w:rPr>
        <w:t>Jesus</w:t>
      </w:r>
      <w:proofErr w:type="gramEnd"/>
      <w:r w:rsidR="005F6158">
        <w:rPr>
          <w:u w:val="single"/>
        </w:rPr>
        <w:t xml:space="preserve"> is Baptised</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Matthew 3:13-17</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position w:val="6"/>
          <w:vertAlign w:val="superscript"/>
        </w:rPr>
        <w:t>13 </w:t>
      </w:r>
      <w:r w:rsidRPr="005F6158">
        <w:rPr>
          <w:rFonts w:eastAsiaTheme="minorEastAsia"/>
          <w:color w:val="000000" w:themeColor="text1"/>
          <w:kern w:val="24"/>
        </w:rPr>
        <w:t xml:space="preserve">Then Jesus came from Galilee to the Jordan to be baptized by John. </w:t>
      </w:r>
      <w:r w:rsidRPr="005F6158">
        <w:rPr>
          <w:rFonts w:eastAsiaTheme="minorEastAsia"/>
          <w:color w:val="000000" w:themeColor="text1"/>
          <w:kern w:val="24"/>
          <w:position w:val="6"/>
          <w:vertAlign w:val="superscript"/>
        </w:rPr>
        <w:t>14 </w:t>
      </w:r>
      <w:r w:rsidRPr="005F6158">
        <w:rPr>
          <w:rFonts w:eastAsiaTheme="minorEastAsia"/>
          <w:color w:val="000000" w:themeColor="text1"/>
          <w:kern w:val="24"/>
        </w:rPr>
        <w:t>But John tried to deter him, saying, “I need to be baptized by you, and do you come to me?”</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position w:val="6"/>
          <w:vertAlign w:val="superscript"/>
        </w:rPr>
        <w:t>15 </w:t>
      </w:r>
      <w:r w:rsidRPr="005F6158">
        <w:rPr>
          <w:rFonts w:eastAsiaTheme="minorEastAsia"/>
          <w:color w:val="000000" w:themeColor="text1"/>
          <w:kern w:val="24"/>
        </w:rPr>
        <w:t>Jesus replied, “Let it be so now; it is proper for us to do this to fulfil all righteousness.” Then John consented.</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position w:val="6"/>
          <w:vertAlign w:val="superscript"/>
        </w:rPr>
        <w:t>16 </w:t>
      </w:r>
      <w:r w:rsidRPr="005F6158">
        <w:rPr>
          <w:rFonts w:eastAsiaTheme="minorEastAsia"/>
          <w:color w:val="000000" w:themeColor="text1"/>
          <w:kern w:val="24"/>
        </w:rPr>
        <w:t xml:space="preserve">As soon as Jesus was baptized, he went up out of the water. At that moment heaven was opened, and he saw the Spirit of God descending like a dove and alighting on him. </w:t>
      </w:r>
      <w:r w:rsidRPr="005F6158">
        <w:rPr>
          <w:rFonts w:eastAsiaTheme="minorEastAsia"/>
          <w:color w:val="000000" w:themeColor="text1"/>
          <w:kern w:val="24"/>
          <w:position w:val="6"/>
          <w:vertAlign w:val="superscript"/>
        </w:rPr>
        <w:t>17 </w:t>
      </w:r>
      <w:r w:rsidRPr="005F6158">
        <w:rPr>
          <w:rFonts w:eastAsiaTheme="minorEastAsia"/>
          <w:color w:val="000000" w:themeColor="text1"/>
          <w:kern w:val="24"/>
        </w:rPr>
        <w:t>And a voice from heaven said, “This is my Son, whom I love; with him I am well pleased.”</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Reflection</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t>In His own baptism, Jesus is calling us to follow Him. It is a personal invitation to all of us. When He reveals Himself to us, He gives us the basis of our faith and the hope of our own salvation. He is showing us how much He loves us by coming personally into our lives. Our baptism is our initiation into our faith—the beginning. In our baptism, God reveals Himself to us and personally invites us to follow Him.</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Questions</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t xml:space="preserve">Do I accept the invitation of God to follow Him, which begins at my baptism and continues each day of my life? </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t>Do I renew my baptism each day by repenting my sins, rejecting sin, and following Jesus?</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We Pray for Openness to the Holy Spirit</w:t>
      </w:r>
    </w:p>
    <w:p w:rsidR="005F6158" w:rsidRDefault="005F6158" w:rsidP="005F6158">
      <w:pPr>
        <w:pStyle w:val="NormalWeb"/>
        <w:spacing w:before="0" w:beforeAutospacing="0" w:after="0" w:afterAutospacing="0"/>
        <w:rPr>
          <w:rFonts w:eastAsiaTheme="minorEastAsia"/>
          <w:color w:val="000000" w:themeColor="text1"/>
          <w:kern w:val="24"/>
        </w:rPr>
      </w:pPr>
      <w:r w:rsidRPr="005F6158">
        <w:rPr>
          <w:rFonts w:eastAsiaTheme="minorEastAsia"/>
          <w:color w:val="000000" w:themeColor="text1"/>
          <w:kern w:val="24"/>
        </w:rPr>
        <w:t>We pray that each day we recall our baptism of repentance— our beginning; that we are filled with the Holy Spirit and renewed in our faith in God.</w:t>
      </w:r>
    </w:p>
    <w:p w:rsidR="005F6158" w:rsidRDefault="005F6158" w:rsidP="005F6158">
      <w:pPr>
        <w:pStyle w:val="NormalWeb"/>
        <w:spacing w:before="0" w:beforeAutospacing="0" w:after="0" w:afterAutospacing="0"/>
        <w:rPr>
          <w:rFonts w:eastAsiaTheme="minorEastAsia"/>
          <w:color w:val="000000" w:themeColor="text1"/>
          <w:kern w:val="24"/>
        </w:rPr>
      </w:pPr>
    </w:p>
    <w:p w:rsidR="005F6158" w:rsidRDefault="005F6158" w:rsidP="005F6158">
      <w:pPr>
        <w:pStyle w:val="NormalWeb"/>
        <w:spacing w:before="0" w:beforeAutospacing="0" w:after="0" w:afterAutospacing="0"/>
        <w:rPr>
          <w:rFonts w:eastAsiaTheme="minorEastAsia"/>
          <w:color w:val="000000" w:themeColor="text1"/>
          <w:kern w:val="24"/>
        </w:rPr>
      </w:pPr>
    </w:p>
    <w:p w:rsidR="005F6158" w:rsidRDefault="00253B12" w:rsidP="005F6158">
      <w:pPr>
        <w:pStyle w:val="NormalWeb"/>
        <w:spacing w:before="0" w:beforeAutospacing="0" w:after="0" w:afterAutospacing="0"/>
        <w:jc w:val="center"/>
        <w:rPr>
          <w:rFonts w:eastAsiaTheme="minorEastAsia"/>
          <w:color w:val="000000" w:themeColor="text1"/>
          <w:kern w:val="24"/>
          <w:u w:val="single"/>
        </w:rPr>
      </w:pPr>
      <w:proofErr w:type="gramStart"/>
      <w:r>
        <w:rPr>
          <w:rFonts w:eastAsiaTheme="minorEastAsia"/>
          <w:color w:val="000000" w:themeColor="text1"/>
          <w:kern w:val="24"/>
          <w:u w:val="single"/>
        </w:rPr>
        <w:t>2.</w:t>
      </w:r>
      <w:r w:rsidR="005F6158">
        <w:rPr>
          <w:rFonts w:eastAsiaTheme="minorEastAsia"/>
          <w:color w:val="000000" w:themeColor="text1"/>
          <w:kern w:val="24"/>
          <w:u w:val="single"/>
        </w:rPr>
        <w:t>The</w:t>
      </w:r>
      <w:proofErr w:type="gramEnd"/>
      <w:r w:rsidR="005F6158">
        <w:rPr>
          <w:rFonts w:eastAsiaTheme="minorEastAsia"/>
          <w:color w:val="000000" w:themeColor="text1"/>
          <w:kern w:val="24"/>
          <w:u w:val="single"/>
        </w:rPr>
        <w:t xml:space="preserve"> Wedding at Cana</w:t>
      </w:r>
    </w:p>
    <w:p w:rsidR="005F6158" w:rsidRPr="005F6158" w:rsidRDefault="005F6158" w:rsidP="005F6158">
      <w:pPr>
        <w:pStyle w:val="NormalWeb"/>
        <w:spacing w:before="0" w:beforeAutospacing="0" w:after="0" w:afterAutospacing="0"/>
        <w:jc w:val="center"/>
        <w:rPr>
          <w:u w:val="single"/>
        </w:rPr>
      </w:pPr>
    </w:p>
    <w:p w:rsidR="005F6158" w:rsidRPr="005F6158" w:rsidRDefault="005F6158" w:rsidP="007E1796">
      <w:pPr>
        <w:pStyle w:val="NormalWeb"/>
        <w:spacing w:before="0" w:beforeAutospacing="0" w:after="0" w:afterAutospacing="0"/>
        <w:jc w:val="center"/>
        <w:rPr>
          <w:u w:val="single"/>
        </w:rPr>
      </w:pP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John 2:1-11</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lastRenderedPageBreak/>
        <w:t xml:space="preserve">2 On the third day a wedding took place at Cana in Galilee. Jesus’ mother was there, </w:t>
      </w:r>
      <w:r w:rsidRPr="005F6158">
        <w:rPr>
          <w:rFonts w:eastAsiaTheme="minorEastAsia"/>
          <w:color w:val="000000" w:themeColor="text1"/>
          <w:kern w:val="24"/>
          <w:position w:val="6"/>
          <w:vertAlign w:val="superscript"/>
        </w:rPr>
        <w:t>2 </w:t>
      </w:r>
      <w:r w:rsidRPr="005F6158">
        <w:rPr>
          <w:rFonts w:eastAsiaTheme="minorEastAsia"/>
          <w:color w:val="000000" w:themeColor="text1"/>
          <w:kern w:val="24"/>
        </w:rPr>
        <w:t xml:space="preserve">and Jesus and his disciples had also been invited to the wedding. </w:t>
      </w:r>
      <w:r w:rsidRPr="005F6158">
        <w:rPr>
          <w:rFonts w:eastAsiaTheme="minorEastAsia"/>
          <w:color w:val="000000" w:themeColor="text1"/>
          <w:kern w:val="24"/>
          <w:position w:val="6"/>
          <w:vertAlign w:val="superscript"/>
        </w:rPr>
        <w:t>3 </w:t>
      </w:r>
      <w:r w:rsidRPr="005F6158">
        <w:rPr>
          <w:rFonts w:eastAsiaTheme="minorEastAsia"/>
          <w:color w:val="000000" w:themeColor="text1"/>
          <w:kern w:val="24"/>
        </w:rPr>
        <w:t xml:space="preserve">When the wine was gone, Jesus’ mother said to him, “They have no more wine.” </w:t>
      </w:r>
      <w:r w:rsidRPr="005F6158">
        <w:rPr>
          <w:rFonts w:eastAsiaTheme="minorEastAsia"/>
          <w:color w:val="000000" w:themeColor="text1"/>
          <w:kern w:val="24"/>
          <w:position w:val="6"/>
          <w:vertAlign w:val="superscript"/>
        </w:rPr>
        <w:t>4 </w:t>
      </w:r>
      <w:r w:rsidRPr="005F6158">
        <w:rPr>
          <w:rFonts w:eastAsiaTheme="minorEastAsia"/>
          <w:color w:val="000000" w:themeColor="text1"/>
          <w:kern w:val="24"/>
        </w:rPr>
        <w:t xml:space="preserve">“Woman, why do you involve me?” Jesus replied. “My hour has not yet come.” </w:t>
      </w:r>
      <w:r w:rsidRPr="005F6158">
        <w:rPr>
          <w:rFonts w:eastAsiaTheme="minorEastAsia"/>
          <w:color w:val="000000" w:themeColor="text1"/>
          <w:kern w:val="24"/>
          <w:position w:val="6"/>
          <w:vertAlign w:val="superscript"/>
        </w:rPr>
        <w:t>5 </w:t>
      </w:r>
      <w:r w:rsidRPr="005F6158">
        <w:rPr>
          <w:rFonts w:eastAsiaTheme="minorEastAsia"/>
          <w:color w:val="000000" w:themeColor="text1"/>
          <w:kern w:val="24"/>
        </w:rPr>
        <w:t xml:space="preserve">His mother said to the servants, “Do whatever he tells you.” </w:t>
      </w:r>
      <w:r w:rsidRPr="005F6158">
        <w:rPr>
          <w:rFonts w:eastAsiaTheme="minorEastAsia"/>
          <w:color w:val="000000" w:themeColor="text1"/>
          <w:kern w:val="24"/>
          <w:position w:val="6"/>
          <w:vertAlign w:val="superscript"/>
        </w:rPr>
        <w:t>6 </w:t>
      </w:r>
      <w:r w:rsidRPr="005F6158">
        <w:rPr>
          <w:rFonts w:eastAsiaTheme="minorEastAsia"/>
          <w:color w:val="000000" w:themeColor="text1"/>
          <w:kern w:val="24"/>
        </w:rPr>
        <w:t>Nearby stood six stone water jars, the kind used by the Jews for ceremonial washing, each holding from twenty to thirty gallons.</w:t>
      </w:r>
      <w:r w:rsidRPr="005F6158">
        <w:rPr>
          <w:rFonts w:eastAsiaTheme="minorEastAsia"/>
          <w:color w:val="000000" w:themeColor="text1"/>
          <w:kern w:val="24"/>
          <w:position w:val="6"/>
          <w:vertAlign w:val="superscript"/>
        </w:rPr>
        <w:t>7 </w:t>
      </w:r>
      <w:r w:rsidRPr="005F6158">
        <w:rPr>
          <w:rFonts w:eastAsiaTheme="minorEastAsia"/>
          <w:color w:val="000000" w:themeColor="text1"/>
          <w:kern w:val="24"/>
        </w:rPr>
        <w:t>Jesus said to the servants, “Fill the jars with water”; so they filled them to the brim.</w:t>
      </w:r>
      <w:r w:rsidRPr="005F6158">
        <w:rPr>
          <w:rFonts w:eastAsiaTheme="minorEastAsia"/>
          <w:color w:val="000000" w:themeColor="text1"/>
          <w:kern w:val="24"/>
          <w:position w:val="6"/>
          <w:vertAlign w:val="superscript"/>
        </w:rPr>
        <w:t>8 </w:t>
      </w:r>
      <w:proofErr w:type="gramStart"/>
      <w:r w:rsidRPr="005F6158">
        <w:rPr>
          <w:rFonts w:eastAsiaTheme="minorEastAsia"/>
          <w:color w:val="000000" w:themeColor="text1"/>
          <w:kern w:val="24"/>
        </w:rPr>
        <w:t>Then</w:t>
      </w:r>
      <w:proofErr w:type="gramEnd"/>
      <w:r w:rsidRPr="005F6158">
        <w:rPr>
          <w:rFonts w:eastAsiaTheme="minorEastAsia"/>
          <w:color w:val="000000" w:themeColor="text1"/>
          <w:kern w:val="24"/>
        </w:rPr>
        <w:t xml:space="preserve"> he told them, “Now draw some out and take it to the master of the banquet.” They did so, </w:t>
      </w:r>
      <w:r w:rsidRPr="005F6158">
        <w:rPr>
          <w:rFonts w:eastAsiaTheme="minorEastAsia"/>
          <w:color w:val="000000" w:themeColor="text1"/>
          <w:kern w:val="24"/>
          <w:position w:val="6"/>
          <w:vertAlign w:val="superscript"/>
        </w:rPr>
        <w:t>9 </w:t>
      </w:r>
      <w:r w:rsidRPr="005F6158">
        <w:rPr>
          <w:rFonts w:eastAsiaTheme="minorEastAsia"/>
          <w:color w:val="000000" w:themeColor="text1"/>
          <w:kern w:val="24"/>
        </w:rPr>
        <w:t xml:space="preserve">and the master of the banquet tasted the water that had been turned into wine. He did not realize where it had come from, though the servants who had drawn the water knew. Then he called the bridegroom aside </w:t>
      </w:r>
      <w:r w:rsidRPr="005F6158">
        <w:rPr>
          <w:rFonts w:eastAsiaTheme="minorEastAsia"/>
          <w:color w:val="000000" w:themeColor="text1"/>
          <w:kern w:val="24"/>
          <w:position w:val="6"/>
          <w:vertAlign w:val="superscript"/>
        </w:rPr>
        <w:t>10 </w:t>
      </w:r>
      <w:r w:rsidRPr="005F6158">
        <w:rPr>
          <w:rFonts w:eastAsiaTheme="minorEastAsia"/>
          <w:color w:val="000000" w:themeColor="text1"/>
          <w:kern w:val="24"/>
        </w:rPr>
        <w:t xml:space="preserve">and said, “Everyone brings out the choice wine first and then the cheaper wine after the guests have had too much to drink; but you have saved the best till now.” </w:t>
      </w:r>
      <w:r w:rsidRPr="005F6158">
        <w:rPr>
          <w:rFonts w:eastAsiaTheme="minorEastAsia"/>
          <w:color w:val="000000" w:themeColor="text1"/>
          <w:kern w:val="24"/>
          <w:position w:val="6"/>
          <w:vertAlign w:val="superscript"/>
        </w:rPr>
        <w:t>11 </w:t>
      </w:r>
      <w:r w:rsidRPr="005F6158">
        <w:rPr>
          <w:rFonts w:eastAsiaTheme="minorEastAsia"/>
          <w:color w:val="000000" w:themeColor="text1"/>
          <w:kern w:val="24"/>
        </w:rPr>
        <w:t>What Jesus did here in Cana of Galilee was the first of the signs through which he revealed his glory; and his disciples believed in him.</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Reflection</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t xml:space="preserve">When His Mother comes to Him with the dilemma. He says to her, “Dear woman, why do you involve </w:t>
      </w:r>
      <w:proofErr w:type="gramStart"/>
      <w:r w:rsidRPr="005F6158">
        <w:rPr>
          <w:rFonts w:eastAsiaTheme="minorEastAsia"/>
          <w:color w:val="000000" w:themeColor="text1"/>
          <w:kern w:val="24"/>
        </w:rPr>
        <w:t>Me</w:t>
      </w:r>
      <w:proofErr w:type="gramEnd"/>
      <w:r w:rsidRPr="005F6158">
        <w:rPr>
          <w:rFonts w:eastAsiaTheme="minorEastAsia"/>
          <w:color w:val="000000" w:themeColor="text1"/>
          <w:kern w:val="24"/>
        </w:rPr>
        <w:t>?” In saying this, Jesus reveals to us that He has not come for Himself. This is not His problem. He has come to serve, not to be served. He shows compassion for the bride and the groom. He converts the water into wine—the common into the finest. Likewise, He has come to convert us, common sinners into faithful believers—the finest to be presented to the “Master of the banquet.”</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Questions</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t xml:space="preserve">Do I recognize that, like Jesus, I too am called to serve? </w:t>
      </w:r>
    </w:p>
    <w:p w:rsidR="005F6158" w:rsidRPr="005F6158" w:rsidRDefault="005F6158" w:rsidP="005F6158">
      <w:pPr>
        <w:pStyle w:val="NormalWeb"/>
        <w:spacing w:before="0" w:beforeAutospacing="0" w:after="0" w:afterAutospacing="0"/>
      </w:pPr>
      <w:r w:rsidRPr="005F6158">
        <w:rPr>
          <w:rFonts w:eastAsiaTheme="minorEastAsia"/>
          <w:color w:val="000000" w:themeColor="text1"/>
          <w:kern w:val="24"/>
        </w:rPr>
        <w:t>Am I prepared to be converted from the common to the finest?</w:t>
      </w:r>
    </w:p>
    <w:p w:rsidR="005F6158" w:rsidRPr="005F6158" w:rsidRDefault="005F6158" w:rsidP="005F6158">
      <w:pPr>
        <w:pStyle w:val="NormalWeb"/>
        <w:spacing w:before="0" w:beforeAutospacing="0" w:after="0" w:afterAutospacing="0"/>
      </w:pPr>
      <w:r w:rsidRPr="005F6158">
        <w:rPr>
          <w:rFonts w:eastAsiaTheme="minorEastAsia"/>
          <w:b/>
          <w:bCs/>
          <w:color w:val="000000" w:themeColor="text1"/>
          <w:kern w:val="24"/>
        </w:rPr>
        <w:t xml:space="preserve">We Pray to Jesus </w:t>
      </w:r>
      <w:proofErr w:type="gramStart"/>
      <w:r w:rsidRPr="005F6158">
        <w:rPr>
          <w:rFonts w:eastAsiaTheme="minorEastAsia"/>
          <w:b/>
          <w:bCs/>
          <w:color w:val="000000" w:themeColor="text1"/>
          <w:kern w:val="24"/>
        </w:rPr>
        <w:t>Through</w:t>
      </w:r>
      <w:proofErr w:type="gramEnd"/>
      <w:r w:rsidRPr="005F6158">
        <w:rPr>
          <w:rFonts w:eastAsiaTheme="minorEastAsia"/>
          <w:b/>
          <w:bCs/>
          <w:color w:val="000000" w:themeColor="text1"/>
          <w:kern w:val="24"/>
        </w:rPr>
        <w:t xml:space="preserve"> Mary</w:t>
      </w:r>
    </w:p>
    <w:p w:rsidR="005F6158" w:rsidRDefault="005F6158" w:rsidP="005F6158">
      <w:pPr>
        <w:pStyle w:val="NormalWeb"/>
        <w:spacing w:before="0" w:beforeAutospacing="0" w:after="0" w:afterAutospacing="0"/>
        <w:rPr>
          <w:rFonts w:eastAsiaTheme="minorEastAsia"/>
          <w:color w:val="000000" w:themeColor="text1"/>
          <w:kern w:val="24"/>
        </w:rPr>
      </w:pPr>
      <w:r w:rsidRPr="005F6158">
        <w:rPr>
          <w:rFonts w:eastAsiaTheme="minorEastAsia"/>
          <w:color w:val="000000" w:themeColor="text1"/>
          <w:kern w:val="24"/>
        </w:rPr>
        <w:t>We pray that each day we see our opportunities to serve in the manner of Jesus, so that we may be converted from the common to the finest.</w:t>
      </w:r>
    </w:p>
    <w:p w:rsidR="00894BC3" w:rsidRDefault="00894BC3" w:rsidP="005F6158">
      <w:pPr>
        <w:pStyle w:val="NormalWeb"/>
        <w:spacing w:before="0" w:beforeAutospacing="0" w:after="0" w:afterAutospacing="0"/>
        <w:rPr>
          <w:rFonts w:eastAsiaTheme="minorEastAsia"/>
          <w:color w:val="000000" w:themeColor="text1"/>
          <w:kern w:val="24"/>
        </w:rPr>
      </w:pPr>
    </w:p>
    <w:p w:rsidR="00894BC3" w:rsidRDefault="00253B12" w:rsidP="00894BC3">
      <w:pPr>
        <w:pStyle w:val="NormalWeb"/>
        <w:spacing w:before="0" w:beforeAutospacing="0" w:after="0" w:afterAutospacing="0"/>
        <w:jc w:val="center"/>
        <w:rPr>
          <w:u w:val="single"/>
        </w:rPr>
      </w:pPr>
      <w:proofErr w:type="gramStart"/>
      <w:r>
        <w:rPr>
          <w:u w:val="single"/>
        </w:rPr>
        <w:t>3.</w:t>
      </w:r>
      <w:r w:rsidR="00894BC3">
        <w:rPr>
          <w:u w:val="single"/>
        </w:rPr>
        <w:t>Proclamation</w:t>
      </w:r>
      <w:proofErr w:type="gramEnd"/>
      <w:r w:rsidR="00894BC3">
        <w:rPr>
          <w:u w:val="single"/>
        </w:rPr>
        <w:t xml:space="preserve"> of the Kingdom</w:t>
      </w:r>
    </w:p>
    <w:p w:rsidR="00894BC3" w:rsidRPr="00894BC3" w:rsidRDefault="00894BC3" w:rsidP="00894BC3">
      <w:pPr>
        <w:pStyle w:val="NormalWeb"/>
        <w:spacing w:before="0" w:beforeAutospacing="0" w:after="0" w:afterAutospacing="0"/>
        <w:jc w:val="center"/>
        <w:rPr>
          <w:u w:val="single"/>
        </w:rPr>
      </w:pPr>
    </w:p>
    <w:p w:rsidR="00894BC3" w:rsidRPr="00894BC3" w:rsidRDefault="00894BC3" w:rsidP="00894BC3">
      <w:pPr>
        <w:pStyle w:val="NormalWeb"/>
        <w:spacing w:before="0" w:beforeAutospacing="0" w:after="0" w:afterAutospacing="0"/>
      </w:pPr>
      <w:r w:rsidRPr="00894BC3">
        <w:rPr>
          <w:rFonts w:eastAsiaTheme="minorEastAsia"/>
          <w:b/>
          <w:bCs/>
          <w:color w:val="000000" w:themeColor="text1"/>
          <w:kern w:val="24"/>
        </w:rPr>
        <w:t>Mark 1:14-15</w:t>
      </w:r>
    </w:p>
    <w:p w:rsidR="00894BC3" w:rsidRPr="00894BC3" w:rsidRDefault="00894BC3" w:rsidP="00894BC3">
      <w:pPr>
        <w:pStyle w:val="NormalWeb"/>
        <w:spacing w:before="0" w:beforeAutospacing="0" w:after="0" w:afterAutospacing="0"/>
      </w:pPr>
      <w:r w:rsidRPr="00894BC3">
        <w:rPr>
          <w:rFonts w:eastAsiaTheme="minorEastAsia"/>
          <w:color w:val="000000" w:themeColor="text1"/>
          <w:kern w:val="24"/>
          <w:position w:val="6"/>
          <w:vertAlign w:val="superscript"/>
        </w:rPr>
        <w:t>14 </w:t>
      </w:r>
      <w:r w:rsidRPr="00894BC3">
        <w:rPr>
          <w:rFonts w:eastAsiaTheme="minorEastAsia"/>
          <w:color w:val="000000" w:themeColor="text1"/>
          <w:kern w:val="24"/>
        </w:rPr>
        <w:t xml:space="preserve">After John was put in prison, Jesus went into Galilee, proclaiming the good news of God. </w:t>
      </w:r>
      <w:r w:rsidRPr="00894BC3">
        <w:rPr>
          <w:rFonts w:eastAsiaTheme="minorEastAsia"/>
          <w:color w:val="000000" w:themeColor="text1"/>
          <w:kern w:val="24"/>
          <w:position w:val="6"/>
          <w:vertAlign w:val="superscript"/>
        </w:rPr>
        <w:t>15 </w:t>
      </w:r>
      <w:r w:rsidRPr="00894BC3">
        <w:rPr>
          <w:rFonts w:eastAsiaTheme="minorEastAsia"/>
          <w:color w:val="000000" w:themeColor="text1"/>
          <w:kern w:val="24"/>
        </w:rPr>
        <w:t>“The time has come,” he said. “The kingdom of God has come near. Repent and believe the good news!”</w:t>
      </w:r>
    </w:p>
    <w:p w:rsidR="00894BC3" w:rsidRPr="00894BC3" w:rsidRDefault="00894BC3" w:rsidP="00894BC3">
      <w:pPr>
        <w:pStyle w:val="NormalWeb"/>
        <w:spacing w:before="0" w:beforeAutospacing="0" w:after="0" w:afterAutospacing="0"/>
      </w:pPr>
      <w:r w:rsidRPr="00894BC3">
        <w:rPr>
          <w:rFonts w:eastAsiaTheme="minorEastAsia"/>
          <w:b/>
          <w:bCs/>
          <w:color w:val="000000" w:themeColor="text1"/>
          <w:kern w:val="24"/>
        </w:rPr>
        <w:t>Reflection</w:t>
      </w:r>
    </w:p>
    <w:p w:rsidR="00894BC3" w:rsidRPr="00894BC3" w:rsidRDefault="00894BC3" w:rsidP="00894BC3">
      <w:pPr>
        <w:pStyle w:val="NormalWeb"/>
        <w:spacing w:before="0" w:beforeAutospacing="0" w:after="0" w:afterAutospacing="0"/>
      </w:pPr>
      <w:r w:rsidRPr="00894BC3">
        <w:rPr>
          <w:rFonts w:eastAsiaTheme="minorEastAsia"/>
          <w:color w:val="000000" w:themeColor="text1"/>
          <w:kern w:val="24"/>
        </w:rPr>
        <w:t>Throughout the Gospels, Jesus reveals the Kingdom of God to us in various ways. But the message is always clear and consistent. We are called to God’s Kingdom through Jesus Christ. He came into our world to show us the way. We are to repent for our sins and trust in God. For He, in His mercy, will forgive our sins and draw us to Him.</w:t>
      </w:r>
    </w:p>
    <w:p w:rsidR="00894BC3" w:rsidRPr="00894BC3" w:rsidRDefault="00894BC3" w:rsidP="00894BC3">
      <w:pPr>
        <w:pStyle w:val="NormalWeb"/>
        <w:spacing w:before="0" w:beforeAutospacing="0" w:after="0" w:afterAutospacing="0"/>
      </w:pPr>
      <w:r w:rsidRPr="00894BC3">
        <w:rPr>
          <w:rFonts w:eastAsiaTheme="minorEastAsia"/>
          <w:b/>
          <w:bCs/>
          <w:color w:val="000000" w:themeColor="text1"/>
          <w:kern w:val="24"/>
        </w:rPr>
        <w:t>Questions</w:t>
      </w:r>
    </w:p>
    <w:p w:rsidR="00894BC3" w:rsidRPr="00894BC3" w:rsidRDefault="00894BC3" w:rsidP="00894BC3">
      <w:pPr>
        <w:pStyle w:val="NormalWeb"/>
        <w:spacing w:before="0" w:beforeAutospacing="0" w:after="0" w:afterAutospacing="0"/>
      </w:pPr>
      <w:r w:rsidRPr="00894BC3">
        <w:rPr>
          <w:rFonts w:eastAsiaTheme="minorEastAsia"/>
          <w:color w:val="000000" w:themeColor="text1"/>
          <w:kern w:val="24"/>
        </w:rPr>
        <w:t xml:space="preserve">Do I seek the Kingdom of God each day by saying sorry and praying for His mercy? </w:t>
      </w:r>
    </w:p>
    <w:p w:rsidR="00894BC3" w:rsidRPr="00894BC3" w:rsidRDefault="00894BC3" w:rsidP="00894BC3">
      <w:pPr>
        <w:pStyle w:val="NormalWeb"/>
        <w:spacing w:before="0" w:beforeAutospacing="0" w:after="0" w:afterAutospacing="0"/>
      </w:pPr>
      <w:r w:rsidRPr="00894BC3">
        <w:rPr>
          <w:rFonts w:eastAsiaTheme="minorEastAsia"/>
          <w:color w:val="000000" w:themeColor="text1"/>
          <w:kern w:val="24"/>
        </w:rPr>
        <w:t>Do I follow the example of Jesus each day by trusting completely in God for all things?</w:t>
      </w:r>
    </w:p>
    <w:p w:rsidR="00894BC3" w:rsidRPr="00894BC3" w:rsidRDefault="00894BC3" w:rsidP="00894BC3">
      <w:pPr>
        <w:pStyle w:val="NormalWeb"/>
        <w:spacing w:before="0" w:beforeAutospacing="0" w:after="0" w:afterAutospacing="0"/>
      </w:pPr>
      <w:r w:rsidRPr="00894BC3">
        <w:rPr>
          <w:rFonts w:eastAsiaTheme="minorEastAsia"/>
          <w:b/>
          <w:bCs/>
          <w:color w:val="000000" w:themeColor="text1"/>
          <w:kern w:val="24"/>
        </w:rPr>
        <w:t>We Pray for Repentance and Trust in God</w:t>
      </w:r>
    </w:p>
    <w:p w:rsidR="00894BC3" w:rsidRDefault="00894BC3" w:rsidP="00894BC3">
      <w:pPr>
        <w:pStyle w:val="NormalWeb"/>
        <w:spacing w:before="0" w:beforeAutospacing="0" w:after="0" w:afterAutospacing="0"/>
        <w:rPr>
          <w:rFonts w:eastAsiaTheme="minorEastAsia"/>
          <w:color w:val="000000" w:themeColor="text1"/>
          <w:kern w:val="24"/>
        </w:rPr>
      </w:pPr>
      <w:r w:rsidRPr="00894BC3">
        <w:rPr>
          <w:rFonts w:eastAsiaTheme="minorEastAsia"/>
          <w:color w:val="000000" w:themeColor="text1"/>
          <w:kern w:val="24"/>
        </w:rPr>
        <w:t>We pray for the grace and mercy of God so that we might empty ourselves and enter into His Kingdom by turning all things over to Him.</w:t>
      </w:r>
    </w:p>
    <w:p w:rsidR="009E4073" w:rsidRDefault="009E4073" w:rsidP="00894BC3">
      <w:pPr>
        <w:pStyle w:val="NormalWeb"/>
        <w:spacing w:before="0" w:beforeAutospacing="0" w:after="0" w:afterAutospacing="0"/>
        <w:rPr>
          <w:rFonts w:eastAsiaTheme="minorEastAsia"/>
          <w:color w:val="000000" w:themeColor="text1"/>
          <w:kern w:val="24"/>
        </w:rPr>
      </w:pPr>
    </w:p>
    <w:p w:rsidR="009E4073" w:rsidRDefault="009E4073" w:rsidP="009E4073">
      <w:pPr>
        <w:pStyle w:val="NormalWeb"/>
        <w:spacing w:before="0" w:beforeAutospacing="0" w:after="0" w:afterAutospacing="0"/>
        <w:jc w:val="center"/>
        <w:rPr>
          <w:u w:val="single"/>
        </w:rPr>
      </w:pPr>
    </w:p>
    <w:p w:rsidR="009E4073" w:rsidRDefault="00D35E3F" w:rsidP="009E4073">
      <w:pPr>
        <w:pStyle w:val="NormalWeb"/>
        <w:spacing w:before="0" w:beforeAutospacing="0" w:after="0" w:afterAutospacing="0"/>
        <w:jc w:val="center"/>
        <w:rPr>
          <w:u w:val="single"/>
        </w:rPr>
      </w:pPr>
      <w:proofErr w:type="gramStart"/>
      <w:r>
        <w:rPr>
          <w:u w:val="single"/>
        </w:rPr>
        <w:lastRenderedPageBreak/>
        <w:t>4.</w:t>
      </w:r>
      <w:r w:rsidR="009E4073">
        <w:rPr>
          <w:u w:val="single"/>
        </w:rPr>
        <w:t>Jesus’</w:t>
      </w:r>
      <w:proofErr w:type="gramEnd"/>
      <w:r w:rsidR="009E4073">
        <w:rPr>
          <w:u w:val="single"/>
        </w:rPr>
        <w:t xml:space="preserve"> Transfiguration</w:t>
      </w:r>
    </w:p>
    <w:p w:rsidR="009E4073" w:rsidRPr="009E4073" w:rsidRDefault="009E4073" w:rsidP="009E4073">
      <w:pPr>
        <w:pStyle w:val="NormalWeb"/>
        <w:spacing w:before="0" w:beforeAutospacing="0" w:after="0" w:afterAutospacing="0"/>
      </w:pPr>
      <w:r w:rsidRPr="009E4073">
        <w:rPr>
          <w:rFonts w:eastAsiaTheme="minorEastAsia"/>
          <w:b/>
          <w:bCs/>
          <w:color w:val="000000" w:themeColor="text1"/>
          <w:kern w:val="24"/>
        </w:rPr>
        <w:t>Luke 9:28-35</w:t>
      </w:r>
    </w:p>
    <w:p w:rsidR="009E4073" w:rsidRPr="009E4073" w:rsidRDefault="009E4073" w:rsidP="009E4073">
      <w:pPr>
        <w:pStyle w:val="NormalWeb"/>
        <w:spacing w:before="0" w:beforeAutospacing="0" w:after="0" w:afterAutospacing="0"/>
      </w:pPr>
      <w:r w:rsidRPr="009E4073">
        <w:rPr>
          <w:rFonts w:eastAsiaTheme="minorEastAsia"/>
          <w:color w:val="000000" w:themeColor="text1"/>
          <w:kern w:val="24"/>
          <w:position w:val="6"/>
          <w:vertAlign w:val="superscript"/>
        </w:rPr>
        <w:t>28 </w:t>
      </w:r>
      <w:r w:rsidRPr="009E4073">
        <w:rPr>
          <w:rFonts w:eastAsiaTheme="minorEastAsia"/>
          <w:color w:val="000000" w:themeColor="text1"/>
          <w:kern w:val="24"/>
        </w:rPr>
        <w:t xml:space="preserve">About eight days after Jesus said this, he took Peter, John and James with him and went up onto a mountain to pray. </w:t>
      </w:r>
      <w:r w:rsidRPr="009E4073">
        <w:rPr>
          <w:rFonts w:eastAsiaTheme="minorEastAsia"/>
          <w:color w:val="000000" w:themeColor="text1"/>
          <w:kern w:val="24"/>
          <w:position w:val="6"/>
          <w:vertAlign w:val="superscript"/>
        </w:rPr>
        <w:t>29 </w:t>
      </w:r>
      <w:r w:rsidRPr="009E4073">
        <w:rPr>
          <w:rFonts w:eastAsiaTheme="minorEastAsia"/>
          <w:color w:val="000000" w:themeColor="text1"/>
          <w:kern w:val="24"/>
        </w:rPr>
        <w:t xml:space="preserve">As he was praying, the appearance of his face changed, and his clothes became as bright as a flash of lightning. </w:t>
      </w:r>
      <w:r w:rsidRPr="009E4073">
        <w:rPr>
          <w:rFonts w:eastAsiaTheme="minorEastAsia"/>
          <w:color w:val="000000" w:themeColor="text1"/>
          <w:kern w:val="24"/>
          <w:position w:val="6"/>
          <w:vertAlign w:val="superscript"/>
        </w:rPr>
        <w:t>30 </w:t>
      </w:r>
      <w:r w:rsidRPr="009E4073">
        <w:rPr>
          <w:rFonts w:eastAsiaTheme="minorEastAsia"/>
          <w:color w:val="000000" w:themeColor="text1"/>
          <w:kern w:val="24"/>
        </w:rPr>
        <w:t xml:space="preserve">Two men, Moses and Elijah, appeared in glorious splendour, talking with Jesus. </w:t>
      </w:r>
      <w:r w:rsidRPr="009E4073">
        <w:rPr>
          <w:rFonts w:eastAsiaTheme="minorEastAsia"/>
          <w:color w:val="000000" w:themeColor="text1"/>
          <w:kern w:val="24"/>
          <w:position w:val="6"/>
          <w:vertAlign w:val="superscript"/>
        </w:rPr>
        <w:t>31 </w:t>
      </w:r>
      <w:r w:rsidRPr="009E4073">
        <w:rPr>
          <w:rFonts w:eastAsiaTheme="minorEastAsia"/>
          <w:color w:val="000000" w:themeColor="text1"/>
          <w:kern w:val="24"/>
        </w:rPr>
        <w:t>They spoke about his departure</w:t>
      </w:r>
      <w:proofErr w:type="gramStart"/>
      <w:r w:rsidRPr="009E4073">
        <w:rPr>
          <w:rFonts w:eastAsiaTheme="minorEastAsia"/>
          <w:color w:val="000000" w:themeColor="text1"/>
          <w:kern w:val="24"/>
        </w:rPr>
        <w:t>,</w:t>
      </w:r>
      <w:r w:rsidRPr="009E4073">
        <w:rPr>
          <w:rFonts w:eastAsiaTheme="minorEastAsia"/>
          <w:color w:val="000000" w:themeColor="text1"/>
          <w:kern w:val="24"/>
          <w:position w:val="6"/>
          <w:vertAlign w:val="superscript"/>
        </w:rPr>
        <w:t>[</w:t>
      </w:r>
      <w:proofErr w:type="gramEnd"/>
      <w:r w:rsidRPr="009E4073">
        <w:rPr>
          <w:rFonts w:eastAsiaTheme="minorEastAsia"/>
          <w:color w:val="000000" w:themeColor="text1"/>
          <w:kern w:val="24"/>
          <w:position w:val="6"/>
          <w:vertAlign w:val="superscript"/>
        </w:rPr>
        <w:fldChar w:fldCharType="begin"/>
      </w:r>
      <w:r w:rsidRPr="009E4073">
        <w:rPr>
          <w:rFonts w:eastAsiaTheme="minorEastAsia"/>
          <w:color w:val="000000" w:themeColor="text1"/>
          <w:kern w:val="24"/>
          <w:position w:val="6"/>
          <w:vertAlign w:val="superscript"/>
        </w:rPr>
        <w:instrText xml:space="preserve"> HYPERLINK "https://www.biblegateway.com/passage/?search=luke+9:28-35&amp;version=NIV" </w:instrText>
      </w:r>
      <w:r w:rsidRPr="009E4073">
        <w:rPr>
          <w:rFonts w:eastAsiaTheme="minorEastAsia"/>
          <w:color w:val="000000" w:themeColor="text1"/>
          <w:kern w:val="24"/>
          <w:position w:val="6"/>
          <w:vertAlign w:val="superscript"/>
        </w:rPr>
        <w:fldChar w:fldCharType="separate"/>
      </w:r>
      <w:r w:rsidRPr="009E4073">
        <w:rPr>
          <w:rStyle w:val="Hyperlink"/>
          <w:rFonts w:eastAsiaTheme="minorEastAsia"/>
          <w:color w:val="000000" w:themeColor="text1"/>
          <w:kern w:val="24"/>
          <w:position w:val="6"/>
          <w:vertAlign w:val="superscript"/>
        </w:rPr>
        <w:t>a</w:t>
      </w:r>
      <w:r w:rsidRPr="009E4073">
        <w:rPr>
          <w:rFonts w:eastAsiaTheme="minorEastAsia"/>
          <w:color w:val="000000" w:themeColor="text1"/>
          <w:kern w:val="24"/>
          <w:position w:val="6"/>
          <w:vertAlign w:val="superscript"/>
        </w:rPr>
        <w:fldChar w:fldCharType="end"/>
      </w:r>
      <w:r w:rsidRPr="009E4073">
        <w:rPr>
          <w:rFonts w:eastAsiaTheme="minorEastAsia"/>
          <w:color w:val="000000" w:themeColor="text1"/>
          <w:kern w:val="24"/>
          <w:position w:val="6"/>
          <w:vertAlign w:val="superscript"/>
        </w:rPr>
        <w:t>]</w:t>
      </w:r>
      <w:r w:rsidRPr="009E4073">
        <w:rPr>
          <w:rFonts w:eastAsiaTheme="minorEastAsia"/>
          <w:color w:val="000000" w:themeColor="text1"/>
          <w:kern w:val="24"/>
        </w:rPr>
        <w:t xml:space="preserve"> which he was about to bring to fulfilment at Jerusalem. </w:t>
      </w:r>
      <w:r w:rsidRPr="009E4073">
        <w:rPr>
          <w:rFonts w:eastAsiaTheme="minorEastAsia"/>
          <w:color w:val="000000" w:themeColor="text1"/>
          <w:kern w:val="24"/>
          <w:position w:val="6"/>
          <w:vertAlign w:val="superscript"/>
        </w:rPr>
        <w:t>32 </w:t>
      </w:r>
      <w:r w:rsidRPr="009E4073">
        <w:rPr>
          <w:rFonts w:eastAsiaTheme="minorEastAsia"/>
          <w:color w:val="000000" w:themeColor="text1"/>
          <w:kern w:val="24"/>
        </w:rPr>
        <w:t xml:space="preserve">Peter and his companions were very sleepy, but when they became fully awake, they saw his glory and the two men standing with him. </w:t>
      </w:r>
      <w:r w:rsidRPr="009E4073">
        <w:rPr>
          <w:rFonts w:eastAsiaTheme="minorEastAsia"/>
          <w:color w:val="000000" w:themeColor="text1"/>
          <w:kern w:val="24"/>
          <w:position w:val="6"/>
          <w:vertAlign w:val="superscript"/>
        </w:rPr>
        <w:t>33 </w:t>
      </w:r>
      <w:r w:rsidRPr="009E4073">
        <w:rPr>
          <w:rFonts w:eastAsiaTheme="minorEastAsia"/>
          <w:color w:val="000000" w:themeColor="text1"/>
          <w:kern w:val="24"/>
        </w:rPr>
        <w:t xml:space="preserve">As the men were leaving Jesus, Peter said to him, “Master, it is good for us to be here. Let us put up three shelters—one for you, one for Moses and one for Elijah.” (He did not know what he was saying.) </w:t>
      </w:r>
      <w:r w:rsidRPr="009E4073">
        <w:rPr>
          <w:rFonts w:eastAsiaTheme="minorEastAsia"/>
          <w:color w:val="000000" w:themeColor="text1"/>
          <w:kern w:val="24"/>
          <w:position w:val="6"/>
          <w:vertAlign w:val="superscript"/>
        </w:rPr>
        <w:t>34 </w:t>
      </w:r>
      <w:r w:rsidRPr="009E4073">
        <w:rPr>
          <w:rFonts w:eastAsiaTheme="minorEastAsia"/>
          <w:color w:val="000000" w:themeColor="text1"/>
          <w:kern w:val="24"/>
        </w:rPr>
        <w:t xml:space="preserve">While he was speaking, a cloud appeared and covered them, and they were afraid as they entered the cloud. </w:t>
      </w:r>
      <w:r w:rsidRPr="009E4073">
        <w:rPr>
          <w:rFonts w:eastAsiaTheme="minorEastAsia"/>
          <w:color w:val="000000" w:themeColor="text1"/>
          <w:kern w:val="24"/>
          <w:position w:val="6"/>
          <w:vertAlign w:val="superscript"/>
        </w:rPr>
        <w:t>35 </w:t>
      </w:r>
      <w:r w:rsidRPr="009E4073">
        <w:rPr>
          <w:rFonts w:eastAsiaTheme="minorEastAsia"/>
          <w:color w:val="000000" w:themeColor="text1"/>
          <w:kern w:val="24"/>
        </w:rPr>
        <w:t xml:space="preserve">A voice came from the cloud, saying, “This is my Son, whom I have chosen; listen to him.” </w:t>
      </w:r>
    </w:p>
    <w:p w:rsidR="009E4073" w:rsidRPr="009E4073" w:rsidRDefault="009E4073" w:rsidP="009E4073">
      <w:pPr>
        <w:pStyle w:val="NormalWeb"/>
        <w:spacing w:before="0" w:beforeAutospacing="0" w:after="0" w:afterAutospacing="0"/>
      </w:pPr>
      <w:r w:rsidRPr="009E4073">
        <w:rPr>
          <w:rFonts w:eastAsiaTheme="minorEastAsia"/>
          <w:b/>
          <w:bCs/>
          <w:color w:val="000000" w:themeColor="text1"/>
          <w:kern w:val="24"/>
        </w:rPr>
        <w:t>Reflection</w:t>
      </w:r>
    </w:p>
    <w:p w:rsidR="009E4073" w:rsidRPr="009E4073" w:rsidRDefault="009E4073" w:rsidP="009E4073">
      <w:pPr>
        <w:pStyle w:val="NormalWeb"/>
        <w:spacing w:before="0" w:beforeAutospacing="0" w:after="0" w:afterAutospacing="0"/>
      </w:pPr>
      <w:r w:rsidRPr="009E4073">
        <w:rPr>
          <w:rFonts w:eastAsiaTheme="minorEastAsia"/>
          <w:color w:val="000000" w:themeColor="text1"/>
          <w:kern w:val="24"/>
        </w:rPr>
        <w:t>The transfiguration of Jesus reveals some portion of His true glory to us. In presenting Moses and Elijah, Jesus connects the law and the prophets to Himself for us to clearly see who He is and why He is here. In His brilliant appearance, Jesus gives us a glimpse of where He is leading us — He gives the hope of salvation from sin. The voice of God the Father confirms for us and directs us to “Listen to Him.”</w:t>
      </w:r>
    </w:p>
    <w:p w:rsidR="009E4073" w:rsidRPr="009E4073" w:rsidRDefault="009E4073" w:rsidP="009E4073">
      <w:pPr>
        <w:pStyle w:val="NormalWeb"/>
        <w:spacing w:before="0" w:beforeAutospacing="0" w:after="0" w:afterAutospacing="0"/>
      </w:pPr>
      <w:r w:rsidRPr="009E4073">
        <w:rPr>
          <w:rFonts w:eastAsiaTheme="minorEastAsia"/>
          <w:b/>
          <w:bCs/>
          <w:color w:val="000000" w:themeColor="text1"/>
          <w:kern w:val="24"/>
        </w:rPr>
        <w:t>Questions</w:t>
      </w:r>
    </w:p>
    <w:p w:rsidR="009E4073" w:rsidRPr="009E4073" w:rsidRDefault="009E4073" w:rsidP="009E4073">
      <w:pPr>
        <w:pStyle w:val="NormalWeb"/>
        <w:spacing w:before="0" w:beforeAutospacing="0" w:after="0" w:afterAutospacing="0"/>
      </w:pPr>
      <w:r w:rsidRPr="009E4073">
        <w:rPr>
          <w:rFonts w:eastAsiaTheme="minorEastAsia"/>
          <w:color w:val="000000" w:themeColor="text1"/>
          <w:kern w:val="24"/>
        </w:rPr>
        <w:t xml:space="preserve">Do I recognize Jesus for who He really is and why He comes into our lives? </w:t>
      </w:r>
    </w:p>
    <w:p w:rsidR="009E4073" w:rsidRPr="009E4073" w:rsidRDefault="009E4073" w:rsidP="009E4073">
      <w:pPr>
        <w:pStyle w:val="NormalWeb"/>
        <w:spacing w:before="0" w:beforeAutospacing="0" w:after="0" w:afterAutospacing="0"/>
      </w:pPr>
      <w:r w:rsidRPr="009E4073">
        <w:rPr>
          <w:rFonts w:eastAsiaTheme="minorEastAsia"/>
          <w:color w:val="000000" w:themeColor="text1"/>
          <w:kern w:val="24"/>
        </w:rPr>
        <w:t xml:space="preserve">Do I see how He reveals Himself in our world today? </w:t>
      </w:r>
    </w:p>
    <w:p w:rsidR="009E4073" w:rsidRPr="009E4073" w:rsidRDefault="009E4073" w:rsidP="009E4073">
      <w:pPr>
        <w:pStyle w:val="NormalWeb"/>
        <w:spacing w:before="0" w:beforeAutospacing="0" w:after="0" w:afterAutospacing="0"/>
      </w:pPr>
      <w:r w:rsidRPr="009E4073">
        <w:rPr>
          <w:rFonts w:eastAsiaTheme="minorEastAsia"/>
          <w:b/>
          <w:bCs/>
          <w:color w:val="000000" w:themeColor="text1"/>
          <w:kern w:val="24"/>
        </w:rPr>
        <w:t>We Pray for the Desire for Holiness</w:t>
      </w:r>
    </w:p>
    <w:p w:rsidR="009E4073" w:rsidRDefault="009E4073" w:rsidP="009E4073">
      <w:pPr>
        <w:pStyle w:val="NormalWeb"/>
        <w:spacing w:before="0" w:beforeAutospacing="0" w:after="0" w:afterAutospacing="0"/>
        <w:rPr>
          <w:rFonts w:eastAsiaTheme="minorEastAsia"/>
          <w:color w:val="000000" w:themeColor="text1"/>
          <w:kern w:val="24"/>
        </w:rPr>
      </w:pPr>
      <w:r w:rsidRPr="009E4073">
        <w:rPr>
          <w:rFonts w:eastAsiaTheme="minorEastAsia"/>
          <w:color w:val="000000" w:themeColor="text1"/>
          <w:kern w:val="24"/>
        </w:rPr>
        <w:t>We pray that we may recognise Jesus revealed in our world and that we may be refreshed and filled with hope for the remainder of our personal journey with Christ into the Kingdom of God the Father.</w:t>
      </w:r>
    </w:p>
    <w:p w:rsidR="00253B12" w:rsidRDefault="00253B12" w:rsidP="009E4073">
      <w:pPr>
        <w:pStyle w:val="NormalWeb"/>
        <w:spacing w:before="0" w:beforeAutospacing="0" w:after="0" w:afterAutospacing="0"/>
        <w:rPr>
          <w:rFonts w:eastAsiaTheme="minorEastAsia"/>
          <w:color w:val="000000" w:themeColor="text1"/>
          <w:kern w:val="24"/>
        </w:rPr>
      </w:pPr>
    </w:p>
    <w:p w:rsidR="00253B12" w:rsidRDefault="00253B12" w:rsidP="009E4073">
      <w:pPr>
        <w:pStyle w:val="NormalWeb"/>
        <w:spacing w:before="0" w:beforeAutospacing="0" w:after="0" w:afterAutospacing="0"/>
        <w:rPr>
          <w:rFonts w:eastAsiaTheme="minorEastAsia"/>
          <w:color w:val="000000" w:themeColor="text1"/>
          <w:kern w:val="24"/>
        </w:rPr>
      </w:pPr>
    </w:p>
    <w:p w:rsidR="00253B12" w:rsidRDefault="00D35E3F" w:rsidP="00253B12">
      <w:pPr>
        <w:pStyle w:val="NormalWeb"/>
        <w:spacing w:before="0" w:beforeAutospacing="0" w:after="0" w:afterAutospacing="0"/>
        <w:jc w:val="center"/>
        <w:rPr>
          <w:rFonts w:eastAsiaTheme="minorEastAsia"/>
          <w:color w:val="000000" w:themeColor="text1"/>
          <w:kern w:val="24"/>
          <w:u w:val="single"/>
        </w:rPr>
      </w:pPr>
      <w:proofErr w:type="gramStart"/>
      <w:r>
        <w:rPr>
          <w:rFonts w:eastAsiaTheme="minorEastAsia"/>
          <w:color w:val="000000" w:themeColor="text1"/>
          <w:kern w:val="24"/>
          <w:u w:val="single"/>
        </w:rPr>
        <w:t>5.</w:t>
      </w:r>
      <w:r w:rsidR="00253B12">
        <w:rPr>
          <w:rFonts w:eastAsiaTheme="minorEastAsia"/>
          <w:color w:val="000000" w:themeColor="text1"/>
          <w:kern w:val="24"/>
          <w:u w:val="single"/>
        </w:rPr>
        <w:t>The</w:t>
      </w:r>
      <w:proofErr w:type="gramEnd"/>
      <w:r w:rsidR="00253B12">
        <w:rPr>
          <w:rFonts w:eastAsiaTheme="minorEastAsia"/>
          <w:color w:val="000000" w:themeColor="text1"/>
          <w:kern w:val="24"/>
          <w:u w:val="single"/>
        </w:rPr>
        <w:t xml:space="preserve"> Institution of the Eucharist</w:t>
      </w:r>
    </w:p>
    <w:p w:rsidR="00253B12" w:rsidRPr="00253B12" w:rsidRDefault="00253B12" w:rsidP="00253B12">
      <w:pPr>
        <w:pStyle w:val="NormalWeb"/>
        <w:spacing w:before="0" w:beforeAutospacing="0" w:after="0" w:afterAutospacing="0"/>
        <w:jc w:val="center"/>
        <w:rPr>
          <w:rFonts w:eastAsiaTheme="minorEastAsia"/>
          <w:color w:val="000000" w:themeColor="text1"/>
          <w:kern w:val="24"/>
          <w:u w:val="single"/>
        </w:rPr>
      </w:pPr>
    </w:p>
    <w:p w:rsidR="00253B12" w:rsidRPr="00DB7E6A" w:rsidRDefault="00253B12" w:rsidP="00253B12">
      <w:pPr>
        <w:pStyle w:val="NormalWeb"/>
        <w:spacing w:before="0" w:beforeAutospacing="0" w:after="0" w:afterAutospacing="0"/>
      </w:pPr>
      <w:proofErr w:type="gramStart"/>
      <w:r w:rsidRPr="00DB7E6A">
        <w:rPr>
          <w:rFonts w:eastAsiaTheme="minorEastAsia"/>
          <w:b/>
          <w:bCs/>
          <w:color w:val="000000" w:themeColor="text1"/>
          <w:kern w:val="24"/>
        </w:rPr>
        <w:t>Mark  14:22</w:t>
      </w:r>
      <w:proofErr w:type="gramEnd"/>
      <w:r w:rsidRPr="00DB7E6A">
        <w:rPr>
          <w:rFonts w:eastAsiaTheme="minorEastAsia"/>
          <w:b/>
          <w:bCs/>
          <w:color w:val="000000" w:themeColor="text1"/>
          <w:kern w:val="24"/>
        </w:rPr>
        <w:t>-25</w:t>
      </w:r>
    </w:p>
    <w:p w:rsidR="00253B12" w:rsidRPr="00DB7E6A" w:rsidRDefault="00253B12" w:rsidP="00253B12">
      <w:pPr>
        <w:pStyle w:val="NormalWeb"/>
        <w:spacing w:before="0" w:beforeAutospacing="0" w:after="0" w:afterAutospacing="0"/>
      </w:pPr>
      <w:r w:rsidRPr="00DB7E6A">
        <w:rPr>
          <w:rFonts w:eastAsiaTheme="minorEastAsia"/>
          <w:color w:val="000000" w:themeColor="text1"/>
          <w:kern w:val="24"/>
          <w:position w:val="6"/>
          <w:vertAlign w:val="superscript"/>
        </w:rPr>
        <w:t>22 </w:t>
      </w:r>
      <w:r w:rsidRPr="00DB7E6A">
        <w:rPr>
          <w:rFonts w:eastAsiaTheme="minorEastAsia"/>
          <w:color w:val="000000" w:themeColor="text1"/>
          <w:kern w:val="24"/>
        </w:rPr>
        <w:t>While they were eating, Jesus took bread, and when he had given thanks, he broke it and gave it to his disciples, saying, “Take it; this is my body.”</w:t>
      </w:r>
    </w:p>
    <w:p w:rsidR="00253B12" w:rsidRPr="00DB7E6A" w:rsidRDefault="00253B12" w:rsidP="00253B12">
      <w:pPr>
        <w:pStyle w:val="NormalWeb"/>
        <w:spacing w:before="0" w:beforeAutospacing="0" w:after="0" w:afterAutospacing="0"/>
      </w:pPr>
      <w:r w:rsidRPr="00DB7E6A">
        <w:rPr>
          <w:rFonts w:eastAsiaTheme="minorEastAsia"/>
          <w:color w:val="000000" w:themeColor="text1"/>
          <w:kern w:val="24"/>
          <w:position w:val="6"/>
          <w:vertAlign w:val="superscript"/>
        </w:rPr>
        <w:t>23 </w:t>
      </w:r>
      <w:r w:rsidRPr="00DB7E6A">
        <w:rPr>
          <w:rFonts w:eastAsiaTheme="minorEastAsia"/>
          <w:color w:val="000000" w:themeColor="text1"/>
          <w:kern w:val="24"/>
        </w:rPr>
        <w:t>Then he took a cup, and when he had given thanks, he gave it to them, and they all drank from it.</w:t>
      </w:r>
    </w:p>
    <w:p w:rsidR="00253B12" w:rsidRPr="00DB7E6A" w:rsidRDefault="00253B12" w:rsidP="00253B12">
      <w:pPr>
        <w:pStyle w:val="NormalWeb"/>
        <w:spacing w:before="0" w:beforeAutospacing="0" w:after="0" w:afterAutospacing="0"/>
      </w:pPr>
      <w:r w:rsidRPr="00DB7E6A">
        <w:rPr>
          <w:rFonts w:eastAsiaTheme="minorEastAsia"/>
          <w:color w:val="000000" w:themeColor="text1"/>
          <w:kern w:val="24"/>
          <w:position w:val="6"/>
          <w:vertAlign w:val="superscript"/>
        </w:rPr>
        <w:t>24 </w:t>
      </w:r>
      <w:r w:rsidRPr="00DB7E6A">
        <w:rPr>
          <w:rFonts w:eastAsiaTheme="minorEastAsia"/>
          <w:color w:val="000000" w:themeColor="text1"/>
          <w:kern w:val="24"/>
        </w:rPr>
        <w:t>“This is my blood of the</w:t>
      </w:r>
      <w:r w:rsidRPr="00DB7E6A">
        <w:rPr>
          <w:rFonts w:eastAsiaTheme="minorEastAsia"/>
          <w:color w:val="000000" w:themeColor="text1"/>
          <w:kern w:val="24"/>
          <w:position w:val="6"/>
          <w:vertAlign w:val="superscript"/>
        </w:rPr>
        <w:t>[</w:t>
      </w:r>
      <w:hyperlink r:id="rId5" w:history="1">
        <w:r w:rsidRPr="00DB7E6A">
          <w:rPr>
            <w:rStyle w:val="Hyperlink"/>
            <w:rFonts w:eastAsiaTheme="minorEastAsia"/>
            <w:color w:val="000000" w:themeColor="text1"/>
            <w:kern w:val="24"/>
            <w:position w:val="6"/>
            <w:vertAlign w:val="superscript"/>
          </w:rPr>
          <w:t>a</w:t>
        </w:r>
      </w:hyperlink>
      <w:r w:rsidRPr="00DB7E6A">
        <w:rPr>
          <w:rFonts w:eastAsiaTheme="minorEastAsia"/>
          <w:color w:val="000000" w:themeColor="text1"/>
          <w:kern w:val="24"/>
          <w:position w:val="6"/>
          <w:vertAlign w:val="superscript"/>
        </w:rPr>
        <w:t>]</w:t>
      </w:r>
      <w:r w:rsidRPr="00DB7E6A">
        <w:rPr>
          <w:rFonts w:eastAsiaTheme="minorEastAsia"/>
          <w:color w:val="000000" w:themeColor="text1"/>
          <w:kern w:val="24"/>
        </w:rPr>
        <w:t xml:space="preserve"> covenant, which is poured out for many,” he said to them. </w:t>
      </w:r>
      <w:r w:rsidRPr="00DB7E6A">
        <w:rPr>
          <w:rFonts w:eastAsiaTheme="minorEastAsia"/>
          <w:color w:val="000000" w:themeColor="text1"/>
          <w:kern w:val="24"/>
          <w:position w:val="6"/>
          <w:vertAlign w:val="superscript"/>
        </w:rPr>
        <w:t>25 </w:t>
      </w:r>
      <w:r w:rsidRPr="00DB7E6A">
        <w:rPr>
          <w:rFonts w:eastAsiaTheme="minorEastAsia"/>
          <w:color w:val="000000" w:themeColor="text1"/>
          <w:kern w:val="24"/>
        </w:rPr>
        <w:t>“Truly I tell you, I will not drink again from the fruit of the vine until that day when I drink it new in the kingdom of God.”</w:t>
      </w:r>
    </w:p>
    <w:p w:rsidR="00253B12" w:rsidRPr="00DB7E6A" w:rsidRDefault="00253B12" w:rsidP="00253B12">
      <w:pPr>
        <w:pStyle w:val="NormalWeb"/>
        <w:spacing w:before="0" w:beforeAutospacing="0" w:after="0" w:afterAutospacing="0"/>
      </w:pPr>
      <w:r w:rsidRPr="00DB7E6A">
        <w:rPr>
          <w:rFonts w:eastAsiaTheme="minorEastAsia"/>
          <w:b/>
          <w:bCs/>
          <w:color w:val="000000" w:themeColor="text1"/>
          <w:kern w:val="24"/>
        </w:rPr>
        <w:t>Reflection</w:t>
      </w:r>
    </w:p>
    <w:p w:rsidR="00253B12" w:rsidRPr="00DB7E6A" w:rsidRDefault="00253B12" w:rsidP="00253B12">
      <w:pPr>
        <w:pStyle w:val="NormalWeb"/>
        <w:spacing w:before="0" w:beforeAutospacing="0" w:after="0" w:afterAutospacing="0"/>
      </w:pPr>
      <w:r w:rsidRPr="00DB7E6A">
        <w:rPr>
          <w:rFonts w:eastAsiaTheme="minorEastAsia"/>
          <w:color w:val="000000" w:themeColor="text1"/>
          <w:kern w:val="24"/>
        </w:rPr>
        <w:t>Jesus reveals His sacrifice to us—He is willingly giving up His Body and His Blood for us. By taking the Body and Blood of Jesus into ourselves, we are given the grace and strength we need to follow Jesus where He is going. He tells us where He is going when He says “I will not drink again of the fruit of the vine until that day when I drink it anew in the Kingdom of God.” He gives us hope that by following Him, we too will share in His life and drink with Him in the Kingdom of God.</w:t>
      </w:r>
    </w:p>
    <w:p w:rsidR="00253B12" w:rsidRPr="00DB7E6A" w:rsidRDefault="00253B12" w:rsidP="00253B12">
      <w:pPr>
        <w:pStyle w:val="NormalWeb"/>
        <w:spacing w:before="0" w:beforeAutospacing="0" w:after="0" w:afterAutospacing="0"/>
      </w:pPr>
      <w:r w:rsidRPr="00DB7E6A">
        <w:rPr>
          <w:rFonts w:eastAsiaTheme="minorEastAsia"/>
          <w:b/>
          <w:bCs/>
          <w:color w:val="000000" w:themeColor="text1"/>
          <w:kern w:val="24"/>
        </w:rPr>
        <w:t>Question</w:t>
      </w:r>
    </w:p>
    <w:p w:rsidR="00253B12" w:rsidRPr="00DB7E6A" w:rsidRDefault="00253B12" w:rsidP="00253B12">
      <w:pPr>
        <w:pStyle w:val="NormalWeb"/>
        <w:spacing w:before="0" w:beforeAutospacing="0" w:after="0" w:afterAutospacing="0"/>
      </w:pPr>
      <w:r w:rsidRPr="00DB7E6A">
        <w:rPr>
          <w:rFonts w:eastAsiaTheme="minorEastAsia"/>
          <w:color w:val="000000" w:themeColor="text1"/>
          <w:kern w:val="24"/>
        </w:rPr>
        <w:lastRenderedPageBreak/>
        <w:t xml:space="preserve">Do I receive the Eucharist in memory of Jesus, understanding what He revealed to us in His sacrifice? </w:t>
      </w:r>
    </w:p>
    <w:p w:rsidR="00253B12" w:rsidRPr="00DB7E6A" w:rsidRDefault="00253B12" w:rsidP="00253B12">
      <w:pPr>
        <w:pStyle w:val="NormalWeb"/>
        <w:spacing w:before="0" w:beforeAutospacing="0" w:after="0" w:afterAutospacing="0"/>
      </w:pPr>
      <w:r w:rsidRPr="00DB7E6A">
        <w:rPr>
          <w:rFonts w:eastAsiaTheme="minorEastAsia"/>
          <w:color w:val="000000" w:themeColor="text1"/>
          <w:kern w:val="24"/>
        </w:rPr>
        <w:t>When I receive the Eucharist, do I allow the true living Body and Blood of Jesus Christ to enter me to give me the grace and strength I need to follow Him where He is going?</w:t>
      </w:r>
    </w:p>
    <w:p w:rsidR="00253B12" w:rsidRPr="00DB7E6A" w:rsidRDefault="00253B12" w:rsidP="00253B12">
      <w:pPr>
        <w:pStyle w:val="NormalWeb"/>
        <w:spacing w:before="0" w:beforeAutospacing="0" w:after="0" w:afterAutospacing="0"/>
      </w:pPr>
      <w:r w:rsidRPr="00DB7E6A">
        <w:rPr>
          <w:rFonts w:eastAsiaTheme="minorEastAsia"/>
          <w:b/>
          <w:bCs/>
          <w:color w:val="000000" w:themeColor="text1"/>
          <w:kern w:val="24"/>
        </w:rPr>
        <w:t>We Pray for Adoration</w:t>
      </w:r>
    </w:p>
    <w:p w:rsidR="00253B12" w:rsidRDefault="00253B12" w:rsidP="00253B12">
      <w:pPr>
        <w:pStyle w:val="NormalWeb"/>
        <w:spacing w:before="0" w:beforeAutospacing="0" w:after="0" w:afterAutospacing="0"/>
        <w:rPr>
          <w:rFonts w:eastAsiaTheme="minorEastAsia"/>
          <w:color w:val="000000" w:themeColor="text1"/>
          <w:kern w:val="24"/>
        </w:rPr>
      </w:pPr>
      <w:r w:rsidRPr="00DB7E6A">
        <w:rPr>
          <w:rFonts w:eastAsiaTheme="minorEastAsia"/>
          <w:color w:val="000000" w:themeColor="text1"/>
          <w:kern w:val="24"/>
        </w:rPr>
        <w:t>We pray that in the Eucharist we accept the true living Body and Blood of Christ to enter and dwell in us, so that we have the grace to carry us with Christ into the Kingdom of God.</w:t>
      </w:r>
    </w:p>
    <w:p w:rsidR="00D35E3F" w:rsidRPr="00DB7E6A" w:rsidRDefault="00D35E3F" w:rsidP="00253B12">
      <w:pPr>
        <w:pStyle w:val="NormalWeb"/>
        <w:spacing w:before="0" w:beforeAutospacing="0" w:after="0" w:afterAutospacing="0"/>
      </w:pPr>
    </w:p>
    <w:p w:rsidR="00253B12" w:rsidRPr="00253B12" w:rsidRDefault="00253B12" w:rsidP="00253B12">
      <w:pPr>
        <w:pStyle w:val="NormalWeb"/>
        <w:spacing w:before="0" w:beforeAutospacing="0" w:after="0" w:afterAutospacing="0"/>
        <w:jc w:val="center"/>
        <w:rPr>
          <w:u w:val="single"/>
        </w:rPr>
      </w:pPr>
    </w:p>
    <w:p w:rsidR="009E4073" w:rsidRPr="009E4073" w:rsidRDefault="009E4073" w:rsidP="009E4073">
      <w:pPr>
        <w:pStyle w:val="NormalWeb"/>
        <w:spacing w:before="0" w:beforeAutospacing="0" w:after="0" w:afterAutospacing="0"/>
        <w:jc w:val="center"/>
        <w:rPr>
          <w:u w:val="single"/>
        </w:rPr>
      </w:pPr>
    </w:p>
    <w:p w:rsidR="007A74D3" w:rsidRDefault="0028377E" w:rsidP="0028377E">
      <w:pPr>
        <w:jc w:val="center"/>
        <w:rPr>
          <w:rFonts w:ascii="Times New Roman" w:hAnsi="Times New Roman" w:cs="Times New Roman"/>
          <w:sz w:val="24"/>
          <w:szCs w:val="24"/>
          <w:u w:val="single"/>
        </w:rPr>
      </w:pPr>
      <w:r>
        <w:rPr>
          <w:rFonts w:ascii="Times New Roman" w:hAnsi="Times New Roman" w:cs="Times New Roman"/>
          <w:sz w:val="24"/>
          <w:szCs w:val="24"/>
          <w:u w:val="single"/>
        </w:rPr>
        <w:t>The Sorrowful Mysteries</w:t>
      </w:r>
    </w:p>
    <w:p w:rsidR="0028377E" w:rsidRPr="0028377E" w:rsidRDefault="0028377E" w:rsidP="0028377E">
      <w:pPr>
        <w:pStyle w:val="NormalWeb"/>
        <w:spacing w:before="0" w:beforeAutospacing="0" w:after="0" w:afterAutospacing="0"/>
      </w:pPr>
      <w:r w:rsidRPr="0028377E">
        <w:rPr>
          <w:rFonts w:eastAsiaTheme="minorEastAsia"/>
          <w:color w:val="000000" w:themeColor="text1"/>
          <w:kern w:val="24"/>
        </w:rPr>
        <w:t xml:space="preserve">Everyone experiences sorrows and heartaches. Meditating upon the Sorrowful Mysteries of the Rosary will help you find peace during life's ups and downs. </w:t>
      </w:r>
    </w:p>
    <w:p w:rsidR="0028377E" w:rsidRPr="0028377E" w:rsidRDefault="0028377E" w:rsidP="0028377E">
      <w:pPr>
        <w:pStyle w:val="NormalWeb"/>
        <w:spacing w:before="0" w:beforeAutospacing="0" w:after="0" w:afterAutospacing="0"/>
      </w:pPr>
      <w:r w:rsidRPr="0028377E">
        <w:rPr>
          <w:rFonts w:eastAsiaTheme="minorEastAsia"/>
          <w:color w:val="000000" w:themeColor="text1"/>
          <w:kern w:val="24"/>
        </w:rPr>
        <w:t xml:space="preserve">The Sorrowful Mysteries of the Rosary remind you of how much Jesus loves you. They recall how He suffered and died just for you. It is very reassuring to know that </w:t>
      </w:r>
      <w:proofErr w:type="gramStart"/>
      <w:r w:rsidRPr="0028377E">
        <w:rPr>
          <w:rFonts w:eastAsiaTheme="minorEastAsia"/>
          <w:color w:val="000000" w:themeColor="text1"/>
          <w:kern w:val="24"/>
        </w:rPr>
        <w:t>Someone</w:t>
      </w:r>
      <w:proofErr w:type="gramEnd"/>
      <w:r w:rsidRPr="0028377E">
        <w:rPr>
          <w:rFonts w:eastAsiaTheme="minorEastAsia"/>
          <w:color w:val="000000" w:themeColor="text1"/>
          <w:kern w:val="24"/>
        </w:rPr>
        <w:t xml:space="preserve"> loves you that much. The fact that Jesus loves you should bring great peace to your mind. </w:t>
      </w:r>
    </w:p>
    <w:p w:rsidR="0028377E" w:rsidRPr="0028377E" w:rsidRDefault="0028377E" w:rsidP="0028377E">
      <w:pPr>
        <w:pStyle w:val="NormalWeb"/>
        <w:spacing w:before="0" w:beforeAutospacing="0" w:after="0" w:afterAutospacing="0"/>
      </w:pPr>
      <w:r w:rsidRPr="0028377E">
        <w:rPr>
          <w:rFonts w:eastAsiaTheme="minorEastAsia"/>
          <w:color w:val="000000" w:themeColor="text1"/>
          <w:kern w:val="24"/>
        </w:rPr>
        <w:t>The Sorrowful Mysteries recount all the sadness and sorrows of Jesus' Passion and death.</w:t>
      </w:r>
    </w:p>
    <w:p w:rsidR="0028377E" w:rsidRPr="0028377E" w:rsidRDefault="0028377E" w:rsidP="0028377E">
      <w:pPr>
        <w:pStyle w:val="NormalWeb"/>
        <w:spacing w:before="0" w:beforeAutospacing="0" w:after="0" w:afterAutospacing="0"/>
      </w:pPr>
      <w:r w:rsidRPr="0028377E">
        <w:rPr>
          <w:rFonts w:eastAsiaTheme="minorEastAsia"/>
          <w:color w:val="000000" w:themeColor="text1"/>
          <w:kern w:val="24"/>
        </w:rPr>
        <w:t>The Five Sorrowful Mysteries of the Rosary are recited on Tuesdays and Fridays. They may also be recited on Sundays during Lent.</w:t>
      </w:r>
    </w:p>
    <w:p w:rsidR="0028377E" w:rsidRDefault="0028377E" w:rsidP="0028377E">
      <w:pPr>
        <w:pStyle w:val="NormalWeb"/>
        <w:spacing w:before="0" w:beforeAutospacing="0" w:after="0" w:afterAutospacing="0"/>
        <w:jc w:val="center"/>
        <w:rPr>
          <w:rFonts w:eastAsiaTheme="minorEastAsia"/>
          <w:b/>
          <w:bCs/>
          <w:i/>
          <w:iCs/>
          <w:color w:val="000000" w:themeColor="text1"/>
          <w:kern w:val="24"/>
        </w:rPr>
      </w:pPr>
      <w:r w:rsidRPr="0028377E">
        <w:rPr>
          <w:rFonts w:eastAsiaTheme="minorEastAsia"/>
          <w:b/>
          <w:bCs/>
          <w:i/>
          <w:iCs/>
          <w:color w:val="000000" w:themeColor="text1"/>
          <w:kern w:val="24"/>
        </w:rPr>
        <w:t>"Peace I leave with you, my peace I give unto you: not as the</w:t>
      </w:r>
      <w:r w:rsidRPr="0028377E">
        <w:rPr>
          <w:rFonts w:eastAsiaTheme="minorEastAsia"/>
          <w:b/>
          <w:bCs/>
          <w:i/>
          <w:iCs/>
          <w:color w:val="000000" w:themeColor="text1"/>
          <w:kern w:val="24"/>
        </w:rPr>
        <w:br/>
        <w:t xml:space="preserve">world giveth, do I give unto you. Let not your heart be troubled, </w:t>
      </w:r>
      <w:r w:rsidRPr="0028377E">
        <w:rPr>
          <w:rFonts w:eastAsiaTheme="minorEastAsia"/>
          <w:b/>
          <w:bCs/>
          <w:i/>
          <w:iCs/>
          <w:color w:val="000000" w:themeColor="text1"/>
          <w:kern w:val="24"/>
        </w:rPr>
        <w:br/>
        <w:t>nor let it be afraid."  John 14:27</w:t>
      </w:r>
    </w:p>
    <w:p w:rsidR="0028377E" w:rsidRDefault="0028377E" w:rsidP="0028377E">
      <w:pPr>
        <w:pStyle w:val="NormalWeb"/>
        <w:spacing w:before="0" w:beforeAutospacing="0" w:after="0" w:afterAutospacing="0"/>
        <w:jc w:val="center"/>
        <w:rPr>
          <w:rFonts w:eastAsiaTheme="minorEastAsia"/>
          <w:b/>
          <w:bCs/>
          <w:i/>
          <w:iCs/>
          <w:color w:val="000000" w:themeColor="text1"/>
          <w:kern w:val="24"/>
        </w:rPr>
      </w:pPr>
    </w:p>
    <w:p w:rsidR="0028377E" w:rsidRDefault="0028377E" w:rsidP="0028377E">
      <w:pPr>
        <w:pStyle w:val="NormalWeb"/>
        <w:spacing w:before="0" w:beforeAutospacing="0" w:after="0" w:afterAutospacing="0"/>
        <w:jc w:val="center"/>
        <w:rPr>
          <w:rFonts w:eastAsiaTheme="minorEastAsia"/>
          <w:b/>
          <w:bCs/>
          <w:i/>
          <w:iCs/>
          <w:color w:val="000000" w:themeColor="text1"/>
          <w:kern w:val="24"/>
        </w:rPr>
      </w:pPr>
    </w:p>
    <w:p w:rsidR="0028377E" w:rsidRDefault="0028377E" w:rsidP="0028377E">
      <w:pPr>
        <w:pStyle w:val="NormalWeb"/>
        <w:spacing w:before="0" w:beforeAutospacing="0" w:after="0" w:afterAutospacing="0"/>
        <w:jc w:val="center"/>
        <w:rPr>
          <w:u w:val="single"/>
        </w:rPr>
      </w:pPr>
      <w:proofErr w:type="gramStart"/>
      <w:r>
        <w:rPr>
          <w:u w:val="single"/>
        </w:rPr>
        <w:t>1.The</w:t>
      </w:r>
      <w:proofErr w:type="gramEnd"/>
      <w:r>
        <w:rPr>
          <w:u w:val="single"/>
        </w:rPr>
        <w:t xml:space="preserve"> Agony in the Garden</w:t>
      </w:r>
    </w:p>
    <w:p w:rsidR="0028377E" w:rsidRPr="0028377E" w:rsidRDefault="0028377E" w:rsidP="0028377E">
      <w:pPr>
        <w:pStyle w:val="NormalWeb"/>
        <w:spacing w:before="0" w:beforeAutospacing="0" w:after="0" w:afterAutospacing="0"/>
        <w:jc w:val="center"/>
        <w:rPr>
          <w:u w:val="single"/>
        </w:rPr>
      </w:pPr>
    </w:p>
    <w:p w:rsidR="0028377E" w:rsidRPr="0028377E" w:rsidRDefault="0028377E" w:rsidP="0028377E">
      <w:pPr>
        <w:pStyle w:val="NormalWeb"/>
        <w:spacing w:before="0" w:beforeAutospacing="0" w:after="0" w:afterAutospacing="0"/>
      </w:pPr>
      <w:r w:rsidRPr="0028377E">
        <w:rPr>
          <w:rFonts w:eastAsiaTheme="minorEastAsia"/>
          <w:b/>
          <w:bCs/>
          <w:color w:val="000000" w:themeColor="text1"/>
          <w:kern w:val="24"/>
        </w:rPr>
        <w:t>Matthew</w:t>
      </w:r>
      <w:r w:rsidRPr="0028377E">
        <w:rPr>
          <w:rFonts w:ascii="Arial" w:eastAsiaTheme="minorEastAsia" w:hAnsi="Arial" w:cs="Arial"/>
          <w:b/>
          <w:bCs/>
          <w:color w:val="000000" w:themeColor="text1"/>
          <w:kern w:val="24"/>
        </w:rPr>
        <w:t xml:space="preserve"> 26:36-46</w:t>
      </w:r>
    </w:p>
    <w:p w:rsidR="0028377E" w:rsidRPr="0028377E" w:rsidRDefault="0028377E" w:rsidP="0028377E">
      <w:pPr>
        <w:pStyle w:val="NormalWeb"/>
        <w:spacing w:before="0" w:beforeAutospacing="0" w:after="0" w:afterAutospacing="0"/>
      </w:pPr>
      <w:r w:rsidRPr="0028377E">
        <w:rPr>
          <w:rFonts w:ascii="Arial" w:eastAsiaTheme="minorEastAsia" w:hAnsi="Arial" w:cs="Arial"/>
          <w:color w:val="000000" w:themeColor="text1"/>
          <w:kern w:val="24"/>
          <w:position w:val="6"/>
          <w:vertAlign w:val="superscript"/>
        </w:rPr>
        <w:t>36 </w:t>
      </w:r>
      <w:r w:rsidRPr="0028377E">
        <w:rPr>
          <w:rFonts w:ascii="Arial" w:eastAsiaTheme="minorEastAsia" w:hAnsi="Arial" w:cs="Arial"/>
          <w:color w:val="000000" w:themeColor="text1"/>
          <w:kern w:val="24"/>
        </w:rPr>
        <w:t xml:space="preserve">Then Jesus went with his disciples to a place called Gethsemane, and he said to them, “Sit here while I go over there and pray.” </w:t>
      </w:r>
      <w:r w:rsidRPr="0028377E">
        <w:rPr>
          <w:rFonts w:ascii="Arial" w:eastAsiaTheme="minorEastAsia" w:hAnsi="Arial" w:cs="Arial"/>
          <w:color w:val="000000" w:themeColor="text1"/>
          <w:kern w:val="24"/>
          <w:position w:val="6"/>
          <w:vertAlign w:val="superscript"/>
        </w:rPr>
        <w:t>37 </w:t>
      </w:r>
      <w:r w:rsidRPr="0028377E">
        <w:rPr>
          <w:rFonts w:ascii="Arial" w:eastAsiaTheme="minorEastAsia" w:hAnsi="Arial" w:cs="Arial"/>
          <w:color w:val="000000" w:themeColor="text1"/>
          <w:kern w:val="24"/>
        </w:rPr>
        <w:t xml:space="preserve">He took Peter and the two sons of Zebedee along with him, and he began to be sorrowful and troubled. </w:t>
      </w:r>
      <w:r w:rsidRPr="0028377E">
        <w:rPr>
          <w:rFonts w:ascii="Arial" w:eastAsiaTheme="minorEastAsia" w:hAnsi="Arial" w:cs="Arial"/>
          <w:color w:val="000000" w:themeColor="text1"/>
          <w:kern w:val="24"/>
          <w:position w:val="6"/>
          <w:vertAlign w:val="superscript"/>
        </w:rPr>
        <w:t>38 </w:t>
      </w:r>
      <w:r w:rsidRPr="0028377E">
        <w:rPr>
          <w:rFonts w:ascii="Arial" w:eastAsiaTheme="minorEastAsia" w:hAnsi="Arial" w:cs="Arial"/>
          <w:color w:val="000000" w:themeColor="text1"/>
          <w:kern w:val="24"/>
        </w:rPr>
        <w:t xml:space="preserve">Then he said to them, “My soul is overwhelmed with sorrow to the point of death. Stay here and keep watch with me.” </w:t>
      </w:r>
      <w:r w:rsidRPr="0028377E">
        <w:rPr>
          <w:rFonts w:ascii="Arial" w:eastAsiaTheme="minorEastAsia" w:hAnsi="Arial" w:cs="Arial"/>
          <w:color w:val="000000" w:themeColor="text1"/>
          <w:kern w:val="24"/>
          <w:position w:val="6"/>
          <w:vertAlign w:val="superscript"/>
        </w:rPr>
        <w:t>39 </w:t>
      </w:r>
      <w:r w:rsidRPr="0028377E">
        <w:rPr>
          <w:rFonts w:ascii="Arial" w:eastAsiaTheme="minorEastAsia" w:hAnsi="Arial" w:cs="Arial"/>
          <w:color w:val="000000" w:themeColor="text1"/>
          <w:kern w:val="24"/>
        </w:rPr>
        <w:t xml:space="preserve">Going a little farther, he fell with his face to the ground and prayed, “My Father, if it is possible, may this cup be taken from me. Yet not as I will, but as you will.” </w:t>
      </w:r>
      <w:r w:rsidRPr="0028377E">
        <w:rPr>
          <w:rFonts w:ascii="Arial" w:eastAsiaTheme="minorEastAsia" w:hAnsi="Arial" w:cs="Arial"/>
          <w:color w:val="000000" w:themeColor="text1"/>
          <w:kern w:val="24"/>
          <w:position w:val="6"/>
          <w:vertAlign w:val="superscript"/>
        </w:rPr>
        <w:t>40 </w:t>
      </w:r>
      <w:r w:rsidRPr="0028377E">
        <w:rPr>
          <w:rFonts w:ascii="Arial" w:eastAsiaTheme="minorEastAsia" w:hAnsi="Arial" w:cs="Arial"/>
          <w:color w:val="000000" w:themeColor="text1"/>
          <w:kern w:val="24"/>
        </w:rPr>
        <w:t xml:space="preserve">Then he returned to his disciples and found them sleeping. “Couldn’t you men keep watch with me for one hour?” he asked Peter. </w:t>
      </w:r>
      <w:r w:rsidRPr="0028377E">
        <w:rPr>
          <w:rFonts w:ascii="Arial" w:eastAsiaTheme="minorEastAsia" w:hAnsi="Arial" w:cs="Arial"/>
          <w:color w:val="000000" w:themeColor="text1"/>
          <w:kern w:val="24"/>
          <w:position w:val="6"/>
          <w:vertAlign w:val="superscript"/>
        </w:rPr>
        <w:t>41 </w:t>
      </w:r>
      <w:r w:rsidRPr="0028377E">
        <w:rPr>
          <w:rFonts w:ascii="Arial" w:eastAsiaTheme="minorEastAsia" w:hAnsi="Arial" w:cs="Arial"/>
          <w:color w:val="000000" w:themeColor="text1"/>
          <w:kern w:val="24"/>
        </w:rPr>
        <w:t xml:space="preserve">“Watch and pray so that you will not fall into temptation. The spirit is willing, but the flesh is weak.” </w:t>
      </w:r>
      <w:r w:rsidRPr="0028377E">
        <w:rPr>
          <w:rFonts w:ascii="Arial" w:eastAsiaTheme="minorEastAsia" w:hAnsi="Arial" w:cs="Arial"/>
          <w:color w:val="000000" w:themeColor="text1"/>
          <w:kern w:val="24"/>
          <w:position w:val="6"/>
          <w:vertAlign w:val="superscript"/>
        </w:rPr>
        <w:t>42 </w:t>
      </w:r>
      <w:r w:rsidRPr="0028377E">
        <w:rPr>
          <w:rFonts w:ascii="Arial" w:eastAsiaTheme="minorEastAsia" w:hAnsi="Arial" w:cs="Arial"/>
          <w:color w:val="000000" w:themeColor="text1"/>
          <w:kern w:val="24"/>
        </w:rPr>
        <w:t xml:space="preserve">He went away a second time and prayed, “My Father, if it is not possible for this cup to be taken away unless I drink it, may your will be done.” </w:t>
      </w:r>
      <w:r w:rsidRPr="0028377E">
        <w:rPr>
          <w:rFonts w:ascii="Arial" w:eastAsiaTheme="minorEastAsia" w:hAnsi="Arial" w:cs="Arial"/>
          <w:color w:val="000000" w:themeColor="text1"/>
          <w:kern w:val="24"/>
          <w:position w:val="6"/>
          <w:vertAlign w:val="superscript"/>
        </w:rPr>
        <w:t>43 </w:t>
      </w:r>
      <w:r w:rsidRPr="0028377E">
        <w:rPr>
          <w:rFonts w:ascii="Arial" w:eastAsiaTheme="minorEastAsia" w:hAnsi="Arial" w:cs="Arial"/>
          <w:color w:val="000000" w:themeColor="text1"/>
          <w:kern w:val="24"/>
        </w:rPr>
        <w:t xml:space="preserve">When he came back, he again found them sleeping, because their eyes were heavy. </w:t>
      </w:r>
      <w:r w:rsidRPr="0028377E">
        <w:rPr>
          <w:rFonts w:ascii="Arial" w:eastAsiaTheme="minorEastAsia" w:hAnsi="Arial" w:cs="Arial"/>
          <w:color w:val="000000" w:themeColor="text1"/>
          <w:kern w:val="24"/>
          <w:position w:val="6"/>
          <w:vertAlign w:val="superscript"/>
        </w:rPr>
        <w:t>44 </w:t>
      </w:r>
      <w:r w:rsidRPr="0028377E">
        <w:rPr>
          <w:rFonts w:ascii="Arial" w:eastAsiaTheme="minorEastAsia" w:hAnsi="Arial" w:cs="Arial"/>
          <w:color w:val="000000" w:themeColor="text1"/>
          <w:kern w:val="24"/>
        </w:rPr>
        <w:t>So he left them and went away once more and prayed the third time, saying the same thing.</w:t>
      </w:r>
      <w:r w:rsidRPr="0028377E">
        <w:rPr>
          <w:rFonts w:ascii="Arial" w:eastAsiaTheme="minorEastAsia" w:hAnsi="Arial" w:cs="Arial"/>
          <w:color w:val="000000" w:themeColor="text1"/>
          <w:kern w:val="24"/>
          <w:position w:val="6"/>
          <w:vertAlign w:val="superscript"/>
        </w:rPr>
        <w:t>45 </w:t>
      </w:r>
      <w:proofErr w:type="gramStart"/>
      <w:r w:rsidRPr="0028377E">
        <w:rPr>
          <w:rFonts w:ascii="Arial" w:eastAsiaTheme="minorEastAsia" w:hAnsi="Arial" w:cs="Arial"/>
          <w:color w:val="000000" w:themeColor="text1"/>
          <w:kern w:val="24"/>
        </w:rPr>
        <w:t>Then</w:t>
      </w:r>
      <w:proofErr w:type="gramEnd"/>
      <w:r w:rsidRPr="0028377E">
        <w:rPr>
          <w:rFonts w:ascii="Arial" w:eastAsiaTheme="minorEastAsia" w:hAnsi="Arial" w:cs="Arial"/>
          <w:color w:val="000000" w:themeColor="text1"/>
          <w:kern w:val="24"/>
        </w:rPr>
        <w:t xml:space="preserve"> he returned to the disciples and said to them, “Are you still sleeping and resting? Look, the hour has come, and the Son of Man is delivered into the hands of sinners. </w:t>
      </w:r>
      <w:r w:rsidRPr="0028377E">
        <w:rPr>
          <w:rFonts w:ascii="Arial" w:eastAsiaTheme="minorEastAsia" w:hAnsi="Arial" w:cs="Arial"/>
          <w:color w:val="000000" w:themeColor="text1"/>
          <w:kern w:val="24"/>
          <w:position w:val="6"/>
          <w:vertAlign w:val="superscript"/>
        </w:rPr>
        <w:t>46 </w:t>
      </w:r>
      <w:r w:rsidRPr="0028377E">
        <w:rPr>
          <w:rFonts w:ascii="Arial" w:eastAsiaTheme="minorEastAsia" w:hAnsi="Arial" w:cs="Arial"/>
          <w:color w:val="000000" w:themeColor="text1"/>
          <w:kern w:val="24"/>
        </w:rPr>
        <w:t>Rise! Let us go! Here comes my betrayer!”</w:t>
      </w:r>
    </w:p>
    <w:p w:rsidR="0028377E" w:rsidRPr="0028377E" w:rsidRDefault="0028377E" w:rsidP="0028377E">
      <w:pPr>
        <w:pStyle w:val="NormalWeb"/>
        <w:spacing w:before="0" w:beforeAutospacing="0" w:after="0" w:afterAutospacing="0"/>
      </w:pPr>
      <w:r w:rsidRPr="0028377E">
        <w:rPr>
          <w:rFonts w:ascii="Arial" w:eastAsiaTheme="minorEastAsia" w:hAnsi="Arial" w:cs="Arial"/>
          <w:b/>
          <w:bCs/>
          <w:color w:val="000000" w:themeColor="text1"/>
          <w:kern w:val="24"/>
        </w:rPr>
        <w:t>Reflection</w:t>
      </w:r>
    </w:p>
    <w:p w:rsidR="0028377E" w:rsidRPr="0028377E" w:rsidRDefault="0028377E" w:rsidP="0028377E">
      <w:pPr>
        <w:pStyle w:val="NormalWeb"/>
        <w:spacing w:before="0" w:beforeAutospacing="0" w:after="0" w:afterAutospacing="0"/>
      </w:pPr>
      <w:r w:rsidRPr="0028377E">
        <w:rPr>
          <w:rFonts w:ascii="Arial" w:eastAsiaTheme="minorEastAsia" w:hAnsi="Arial" w:cs="Arial"/>
          <w:color w:val="000000" w:themeColor="text1"/>
          <w:kern w:val="24"/>
        </w:rPr>
        <w:t xml:space="preserve">Jesus suffered in many ways for us. His passion was the completion. Because He was human, Jesus suffered fear, doubt, rejection, frustration, hurt, and all other human emotions we associate with abandonment. Because He was God, He knew </w:t>
      </w:r>
      <w:r w:rsidRPr="0028377E">
        <w:rPr>
          <w:rFonts w:ascii="Arial" w:eastAsiaTheme="minorEastAsia" w:hAnsi="Arial" w:cs="Arial"/>
          <w:color w:val="000000" w:themeColor="text1"/>
          <w:kern w:val="24"/>
        </w:rPr>
        <w:lastRenderedPageBreak/>
        <w:t>what was about to happen to Him and its significance. Jesus’ humanity must have suffered immensely that night in the garden. But Jesus, in all His pain, did not despair. He did not lose faith in the Father. He prayed for God’s will, not His own. He gave us the perfect model of choosing God’s will over our own. So, with all of His “God-knowledge” and His human doubt and fear, He went forward.</w:t>
      </w:r>
    </w:p>
    <w:p w:rsidR="0028377E" w:rsidRPr="0028377E" w:rsidRDefault="0028377E" w:rsidP="0028377E">
      <w:pPr>
        <w:pStyle w:val="NormalWeb"/>
        <w:spacing w:before="0" w:beforeAutospacing="0" w:after="0" w:afterAutospacing="0"/>
      </w:pPr>
      <w:r w:rsidRPr="0028377E">
        <w:rPr>
          <w:rFonts w:ascii="Arial" w:eastAsiaTheme="minorEastAsia" w:hAnsi="Arial" w:cs="Arial"/>
          <w:b/>
          <w:bCs/>
          <w:color w:val="000000" w:themeColor="text1"/>
          <w:kern w:val="24"/>
        </w:rPr>
        <w:t>Questions</w:t>
      </w:r>
    </w:p>
    <w:p w:rsidR="0028377E" w:rsidRPr="0028377E" w:rsidRDefault="0028377E" w:rsidP="0028377E">
      <w:pPr>
        <w:pStyle w:val="NormalWeb"/>
        <w:spacing w:before="0" w:beforeAutospacing="0" w:after="0" w:afterAutospacing="0"/>
      </w:pPr>
      <w:r w:rsidRPr="0028377E">
        <w:rPr>
          <w:rFonts w:ascii="Arial" w:eastAsiaTheme="minorEastAsia" w:hAnsi="Arial" w:cs="Arial"/>
          <w:color w:val="000000" w:themeColor="text1"/>
          <w:kern w:val="24"/>
        </w:rPr>
        <w:t>Do I choose God’s will over my own despite my fear and doubt, or do I try to escape?</w:t>
      </w:r>
    </w:p>
    <w:p w:rsidR="0028377E" w:rsidRPr="007F338B" w:rsidRDefault="0028377E" w:rsidP="0028377E">
      <w:pPr>
        <w:pStyle w:val="NormalWeb"/>
        <w:spacing w:before="0" w:beforeAutospacing="0" w:after="0" w:afterAutospacing="0"/>
      </w:pPr>
      <w:r w:rsidRPr="007F338B">
        <w:rPr>
          <w:rFonts w:eastAsiaTheme="minorEastAsia"/>
          <w:color w:val="000000" w:themeColor="text1"/>
          <w:kern w:val="24"/>
        </w:rPr>
        <w:t>When I am suffering and in pain, do I turn to God and His will for me, or do I fall into despair and self-pity?</w:t>
      </w:r>
    </w:p>
    <w:p w:rsidR="0028377E" w:rsidRPr="007F338B" w:rsidRDefault="0028377E" w:rsidP="0028377E">
      <w:pPr>
        <w:pStyle w:val="NormalWeb"/>
        <w:spacing w:before="0" w:beforeAutospacing="0" w:after="0" w:afterAutospacing="0"/>
      </w:pPr>
      <w:r w:rsidRPr="007F338B">
        <w:rPr>
          <w:rFonts w:eastAsiaTheme="minorEastAsia"/>
          <w:b/>
          <w:bCs/>
          <w:color w:val="000000" w:themeColor="text1"/>
          <w:kern w:val="24"/>
        </w:rPr>
        <w:t>We Pray for the Gift of Contrition for Our Sins</w:t>
      </w:r>
    </w:p>
    <w:p w:rsidR="0028377E" w:rsidRDefault="0028377E" w:rsidP="0028377E">
      <w:pPr>
        <w:pStyle w:val="NormalWeb"/>
        <w:spacing w:before="0" w:beforeAutospacing="0" w:after="0" w:afterAutospacing="0"/>
        <w:rPr>
          <w:rFonts w:eastAsiaTheme="minorEastAsia"/>
          <w:color w:val="000000" w:themeColor="text1"/>
          <w:kern w:val="24"/>
        </w:rPr>
      </w:pPr>
      <w:r w:rsidRPr="007F338B">
        <w:rPr>
          <w:rFonts w:eastAsiaTheme="minorEastAsia"/>
          <w:color w:val="000000" w:themeColor="text1"/>
          <w:kern w:val="24"/>
        </w:rPr>
        <w:t xml:space="preserve">We pray that we can better follow His example, despite our fears and doubts. We pray that we can learn to hear the voice of God in our suffering and answer His call. </w:t>
      </w:r>
    </w:p>
    <w:p w:rsidR="00177C46" w:rsidRDefault="00177C46" w:rsidP="0028377E">
      <w:pPr>
        <w:pStyle w:val="NormalWeb"/>
        <w:spacing w:before="0" w:beforeAutospacing="0" w:after="0" w:afterAutospacing="0"/>
        <w:rPr>
          <w:rFonts w:eastAsiaTheme="minorEastAsia"/>
          <w:color w:val="000000" w:themeColor="text1"/>
          <w:kern w:val="24"/>
        </w:rPr>
      </w:pPr>
    </w:p>
    <w:p w:rsidR="00177C46" w:rsidRDefault="00177C46" w:rsidP="00177C46">
      <w:pPr>
        <w:pStyle w:val="NormalWeb"/>
        <w:spacing w:before="0" w:beforeAutospacing="0" w:after="0" w:afterAutospacing="0"/>
        <w:jc w:val="center"/>
        <w:rPr>
          <w:rFonts w:eastAsiaTheme="minorEastAsia"/>
          <w:color w:val="000000" w:themeColor="text1"/>
          <w:kern w:val="24"/>
        </w:rPr>
      </w:pPr>
    </w:p>
    <w:p w:rsidR="00177C46" w:rsidRDefault="00177C46" w:rsidP="00177C46">
      <w:pPr>
        <w:pStyle w:val="NormalWeb"/>
        <w:spacing w:before="0" w:beforeAutospacing="0" w:after="0" w:afterAutospacing="0"/>
        <w:jc w:val="center"/>
        <w:rPr>
          <w:rFonts w:eastAsiaTheme="minorEastAsia"/>
          <w:color w:val="000000" w:themeColor="text1"/>
          <w:kern w:val="24"/>
          <w:u w:val="single"/>
        </w:rPr>
      </w:pPr>
      <w:r>
        <w:rPr>
          <w:rFonts w:eastAsiaTheme="minorEastAsia"/>
          <w:color w:val="000000" w:themeColor="text1"/>
          <w:kern w:val="24"/>
          <w:u w:val="single"/>
        </w:rPr>
        <w:t xml:space="preserve">2.The </w:t>
      </w:r>
      <w:bookmarkStart w:id="0" w:name="_GoBack"/>
      <w:bookmarkEnd w:id="0"/>
      <w:r>
        <w:rPr>
          <w:rFonts w:eastAsiaTheme="minorEastAsia"/>
          <w:color w:val="000000" w:themeColor="text1"/>
          <w:kern w:val="24"/>
          <w:u w:val="single"/>
        </w:rPr>
        <w:t>Scourging at the Pillar</w:t>
      </w:r>
    </w:p>
    <w:p w:rsidR="00177C46" w:rsidRPr="00177C46" w:rsidRDefault="00177C46" w:rsidP="00177C46">
      <w:pPr>
        <w:pStyle w:val="NormalWeb"/>
        <w:spacing w:before="0" w:beforeAutospacing="0" w:after="0" w:afterAutospacing="0"/>
        <w:jc w:val="center"/>
        <w:rPr>
          <w:u w:val="single"/>
        </w:rPr>
      </w:pPr>
    </w:p>
    <w:p w:rsidR="00177C46" w:rsidRPr="00177C46" w:rsidRDefault="00177C46" w:rsidP="00177C46">
      <w:pPr>
        <w:pStyle w:val="NormalWeb"/>
        <w:spacing w:before="0" w:beforeAutospacing="0" w:after="0" w:afterAutospacing="0"/>
        <w:rPr>
          <w:color w:val="000000" w:themeColor="text1"/>
        </w:rPr>
      </w:pPr>
      <w:r w:rsidRPr="00177C46">
        <w:rPr>
          <w:rFonts w:eastAsiaTheme="minorEastAsia"/>
          <w:b/>
          <w:bCs/>
          <w:color w:val="000000" w:themeColor="text1"/>
          <w:kern w:val="24"/>
        </w:rPr>
        <w:t>Mark 15:1-16</w:t>
      </w:r>
    </w:p>
    <w:p w:rsidR="00177C46" w:rsidRPr="00177C46" w:rsidRDefault="00177C46" w:rsidP="00177C46">
      <w:pPr>
        <w:pStyle w:val="NormalWeb"/>
        <w:spacing w:before="0" w:beforeAutospacing="0" w:after="0" w:afterAutospacing="0"/>
        <w:rPr>
          <w:color w:val="000000" w:themeColor="text1"/>
        </w:rPr>
      </w:pPr>
      <w:r w:rsidRPr="00177C46">
        <w:rPr>
          <w:rFonts w:eastAsiaTheme="minorEastAsia"/>
          <w:color w:val="000000" w:themeColor="text1"/>
          <w:kern w:val="24"/>
        </w:rPr>
        <w:t>15 Very early in the morning, the chief priests, with the elders, the teachers of the law and the whole Sanhedrin, made their plans. So they bound Jesus, led him away and handed him over to Pilate.</w:t>
      </w:r>
      <w:r w:rsidRPr="00177C46">
        <w:rPr>
          <w:rFonts w:eastAsiaTheme="minorEastAsia"/>
          <w:color w:val="000000" w:themeColor="text1"/>
          <w:kern w:val="24"/>
          <w:position w:val="6"/>
          <w:vertAlign w:val="superscript"/>
        </w:rPr>
        <w:t>2 </w:t>
      </w:r>
      <w:r w:rsidRPr="00177C46">
        <w:rPr>
          <w:rFonts w:eastAsiaTheme="minorEastAsia"/>
          <w:color w:val="000000" w:themeColor="text1"/>
          <w:kern w:val="24"/>
        </w:rPr>
        <w:t xml:space="preserve">“Are you the king of the Jews?” asked Pilate. “You have said so,” Jesus replied. </w:t>
      </w:r>
      <w:r w:rsidRPr="00177C46">
        <w:rPr>
          <w:rFonts w:eastAsiaTheme="minorEastAsia"/>
          <w:color w:val="000000" w:themeColor="text1"/>
          <w:kern w:val="24"/>
          <w:position w:val="6"/>
          <w:vertAlign w:val="superscript"/>
        </w:rPr>
        <w:t>3 </w:t>
      </w:r>
      <w:r w:rsidRPr="00177C46">
        <w:rPr>
          <w:rFonts w:eastAsiaTheme="minorEastAsia"/>
          <w:color w:val="000000" w:themeColor="text1"/>
          <w:kern w:val="24"/>
        </w:rPr>
        <w:t xml:space="preserve">The chief priests accused him of many things. </w:t>
      </w:r>
      <w:r w:rsidRPr="00177C46">
        <w:rPr>
          <w:rFonts w:eastAsiaTheme="minorEastAsia"/>
          <w:color w:val="000000" w:themeColor="text1"/>
          <w:kern w:val="24"/>
          <w:position w:val="6"/>
          <w:vertAlign w:val="superscript"/>
        </w:rPr>
        <w:t>4 </w:t>
      </w:r>
      <w:r w:rsidRPr="00177C46">
        <w:rPr>
          <w:rFonts w:eastAsiaTheme="minorEastAsia"/>
          <w:color w:val="000000" w:themeColor="text1"/>
          <w:kern w:val="24"/>
        </w:rPr>
        <w:t>So again Pilate asked him, “Aren’t you going to answer? See how many things they are accusing you of.”</w:t>
      </w:r>
      <w:r w:rsidRPr="00177C46">
        <w:rPr>
          <w:rFonts w:eastAsiaTheme="minorEastAsia"/>
          <w:color w:val="000000" w:themeColor="text1"/>
          <w:kern w:val="24"/>
          <w:position w:val="6"/>
          <w:vertAlign w:val="superscript"/>
        </w:rPr>
        <w:t>5 </w:t>
      </w:r>
      <w:r w:rsidRPr="00177C46">
        <w:rPr>
          <w:rFonts w:eastAsiaTheme="minorEastAsia"/>
          <w:color w:val="000000" w:themeColor="text1"/>
          <w:kern w:val="24"/>
        </w:rPr>
        <w:t xml:space="preserve">But Jesus still made no reply, and Pilate was amazed. </w:t>
      </w:r>
      <w:r w:rsidRPr="00177C46">
        <w:rPr>
          <w:rFonts w:eastAsiaTheme="minorEastAsia"/>
          <w:color w:val="000000" w:themeColor="text1"/>
          <w:kern w:val="24"/>
          <w:position w:val="6"/>
          <w:vertAlign w:val="superscript"/>
        </w:rPr>
        <w:t>6 </w:t>
      </w:r>
      <w:r w:rsidRPr="00177C46">
        <w:rPr>
          <w:rFonts w:eastAsiaTheme="minorEastAsia"/>
          <w:color w:val="000000" w:themeColor="text1"/>
          <w:kern w:val="24"/>
        </w:rPr>
        <w:t xml:space="preserve">Now it was the custom at the festival to release a prisoner whom the people requested. </w:t>
      </w:r>
      <w:r w:rsidRPr="00177C46">
        <w:rPr>
          <w:rFonts w:eastAsiaTheme="minorEastAsia"/>
          <w:color w:val="000000" w:themeColor="text1"/>
          <w:kern w:val="24"/>
          <w:position w:val="6"/>
          <w:vertAlign w:val="superscript"/>
        </w:rPr>
        <w:t>7 </w:t>
      </w:r>
      <w:r w:rsidRPr="00177C46">
        <w:rPr>
          <w:rFonts w:eastAsiaTheme="minorEastAsia"/>
          <w:color w:val="000000" w:themeColor="text1"/>
          <w:kern w:val="24"/>
        </w:rPr>
        <w:t xml:space="preserve">A man called Barabbas was in prison with the insurrectionists who had committed murder in the uprising. </w:t>
      </w:r>
      <w:r w:rsidRPr="00177C46">
        <w:rPr>
          <w:rFonts w:eastAsiaTheme="minorEastAsia"/>
          <w:color w:val="000000" w:themeColor="text1"/>
          <w:kern w:val="24"/>
          <w:position w:val="6"/>
          <w:vertAlign w:val="superscript"/>
        </w:rPr>
        <w:t>8 </w:t>
      </w:r>
      <w:r w:rsidRPr="00177C46">
        <w:rPr>
          <w:rFonts w:eastAsiaTheme="minorEastAsia"/>
          <w:color w:val="000000" w:themeColor="text1"/>
          <w:kern w:val="24"/>
        </w:rPr>
        <w:t>The crowd came up and asked Pilate to do for them what he usually did.</w:t>
      </w:r>
      <w:r w:rsidRPr="00177C46">
        <w:rPr>
          <w:rFonts w:eastAsiaTheme="minorEastAsia"/>
          <w:color w:val="000000" w:themeColor="text1"/>
          <w:kern w:val="24"/>
          <w:position w:val="6"/>
          <w:vertAlign w:val="superscript"/>
        </w:rPr>
        <w:t>9 </w:t>
      </w:r>
      <w:r w:rsidRPr="00177C46">
        <w:rPr>
          <w:rFonts w:eastAsiaTheme="minorEastAsia"/>
          <w:color w:val="000000" w:themeColor="text1"/>
          <w:kern w:val="24"/>
        </w:rPr>
        <w:t xml:space="preserve">“Do you want me to release to you the king of the Jews?” asked Pilate, </w:t>
      </w:r>
      <w:r w:rsidRPr="00177C46">
        <w:rPr>
          <w:rFonts w:eastAsiaTheme="minorEastAsia"/>
          <w:color w:val="000000" w:themeColor="text1"/>
          <w:kern w:val="24"/>
          <w:position w:val="6"/>
          <w:vertAlign w:val="superscript"/>
        </w:rPr>
        <w:t>10 </w:t>
      </w:r>
      <w:r w:rsidRPr="00177C46">
        <w:rPr>
          <w:rFonts w:eastAsiaTheme="minorEastAsia"/>
          <w:color w:val="000000" w:themeColor="text1"/>
          <w:kern w:val="24"/>
        </w:rPr>
        <w:t xml:space="preserve">knowing it was out of self-interest that the chief priests had handed Jesus over to him. </w:t>
      </w:r>
      <w:r w:rsidRPr="00177C46">
        <w:rPr>
          <w:rFonts w:eastAsiaTheme="minorEastAsia"/>
          <w:color w:val="000000" w:themeColor="text1"/>
          <w:kern w:val="24"/>
          <w:position w:val="6"/>
          <w:vertAlign w:val="superscript"/>
        </w:rPr>
        <w:t>11 </w:t>
      </w:r>
      <w:r w:rsidRPr="00177C46">
        <w:rPr>
          <w:rFonts w:eastAsiaTheme="minorEastAsia"/>
          <w:color w:val="000000" w:themeColor="text1"/>
          <w:kern w:val="24"/>
        </w:rPr>
        <w:t>But the chief priests stirred up the crowd to have Pilate release Barabbas instead.</w:t>
      </w:r>
      <w:r w:rsidRPr="00177C46">
        <w:rPr>
          <w:rFonts w:eastAsiaTheme="minorEastAsia"/>
          <w:color w:val="000000" w:themeColor="text1"/>
          <w:kern w:val="24"/>
          <w:position w:val="6"/>
          <w:vertAlign w:val="superscript"/>
        </w:rPr>
        <w:t>12 </w:t>
      </w:r>
      <w:r w:rsidRPr="00177C46">
        <w:rPr>
          <w:rFonts w:eastAsiaTheme="minorEastAsia"/>
          <w:color w:val="000000" w:themeColor="text1"/>
          <w:kern w:val="24"/>
        </w:rPr>
        <w:t>“What shall I do, then, with the one you call the king of the Jews?” Pilate asked them.</w:t>
      </w:r>
      <w:r w:rsidRPr="00177C46">
        <w:rPr>
          <w:rFonts w:eastAsiaTheme="minorEastAsia"/>
          <w:color w:val="000000" w:themeColor="text1"/>
          <w:kern w:val="24"/>
          <w:position w:val="6"/>
          <w:vertAlign w:val="superscript"/>
        </w:rPr>
        <w:t>13 </w:t>
      </w:r>
      <w:r w:rsidRPr="00177C46">
        <w:rPr>
          <w:rFonts w:eastAsiaTheme="minorEastAsia"/>
          <w:color w:val="000000" w:themeColor="text1"/>
          <w:kern w:val="24"/>
        </w:rPr>
        <w:t>“Crucify him!” they shouted.</w:t>
      </w:r>
      <w:r w:rsidRPr="00177C46">
        <w:rPr>
          <w:rFonts w:eastAsiaTheme="minorEastAsia"/>
          <w:color w:val="000000" w:themeColor="text1"/>
          <w:kern w:val="24"/>
          <w:position w:val="6"/>
          <w:vertAlign w:val="superscript"/>
        </w:rPr>
        <w:t>14 </w:t>
      </w:r>
      <w:r w:rsidRPr="00177C46">
        <w:rPr>
          <w:rFonts w:eastAsiaTheme="minorEastAsia"/>
          <w:color w:val="000000" w:themeColor="text1"/>
          <w:kern w:val="24"/>
        </w:rPr>
        <w:t>“Why? What crime has he committed?” asked Pilate. But they shouted all the louder, “Crucify him!”</w:t>
      </w:r>
      <w:r w:rsidRPr="00177C46">
        <w:rPr>
          <w:rFonts w:eastAsiaTheme="minorEastAsia"/>
          <w:color w:val="000000" w:themeColor="text1"/>
          <w:kern w:val="24"/>
          <w:position w:val="6"/>
          <w:vertAlign w:val="superscript"/>
        </w:rPr>
        <w:t>15 </w:t>
      </w:r>
      <w:r w:rsidRPr="00177C46">
        <w:rPr>
          <w:rFonts w:eastAsiaTheme="minorEastAsia"/>
          <w:color w:val="000000" w:themeColor="text1"/>
          <w:kern w:val="24"/>
        </w:rPr>
        <w:t>Wanting to satisfy the crowd, Pilate released Barabbas to them. He had Jesus flogged, and handed him over to be crucified.</w:t>
      </w:r>
    </w:p>
    <w:p w:rsidR="00177C46" w:rsidRPr="00177C46" w:rsidRDefault="00177C46" w:rsidP="00177C46">
      <w:pPr>
        <w:pStyle w:val="NormalWeb"/>
        <w:spacing w:before="0" w:beforeAutospacing="0" w:after="0" w:afterAutospacing="0"/>
        <w:rPr>
          <w:color w:val="000000" w:themeColor="text1"/>
        </w:rPr>
      </w:pPr>
      <w:r w:rsidRPr="00177C46">
        <w:rPr>
          <w:rFonts w:eastAsiaTheme="minorEastAsia"/>
          <w:b/>
          <w:bCs/>
          <w:color w:val="000000" w:themeColor="text1"/>
          <w:kern w:val="24"/>
        </w:rPr>
        <w:t>Reflection</w:t>
      </w:r>
    </w:p>
    <w:p w:rsidR="00177C46" w:rsidRPr="00177C46" w:rsidRDefault="00177C46" w:rsidP="00177C46">
      <w:pPr>
        <w:pStyle w:val="NormalWeb"/>
        <w:spacing w:before="0" w:beforeAutospacing="0" w:after="0" w:afterAutospacing="0"/>
        <w:rPr>
          <w:color w:val="000000" w:themeColor="text1"/>
        </w:rPr>
      </w:pPr>
      <w:r w:rsidRPr="00177C46">
        <w:rPr>
          <w:rFonts w:eastAsiaTheme="minorEastAsia"/>
          <w:color w:val="000000" w:themeColor="text1"/>
          <w:kern w:val="24"/>
        </w:rPr>
        <w:t>Pilate knew Jesus was innocent. But to appease the Jews, he had Him scourged. He took the easy way out. He did what was popular rather than what was right. Jesus suffered humiliating, disfiguring, excruciating pain for Pilate’s weakness and failure to do what was right. How often do we do what is popular rather than what is right. Jesus willingly took on Pilate’s sins at great cost and pain to Himself. When we act like Pilate (not doing what we know is right), Jesus suffers again for us.</w:t>
      </w:r>
    </w:p>
    <w:p w:rsidR="00177C46" w:rsidRPr="00177C46" w:rsidRDefault="00177C46" w:rsidP="00177C46">
      <w:pPr>
        <w:pStyle w:val="NormalWeb"/>
        <w:spacing w:before="0" w:beforeAutospacing="0" w:after="0" w:afterAutospacing="0"/>
        <w:rPr>
          <w:color w:val="000000" w:themeColor="text1"/>
        </w:rPr>
      </w:pPr>
      <w:r w:rsidRPr="00177C46">
        <w:rPr>
          <w:rFonts w:eastAsiaTheme="minorEastAsia"/>
          <w:b/>
          <w:bCs/>
          <w:color w:val="000000" w:themeColor="text1"/>
          <w:kern w:val="24"/>
        </w:rPr>
        <w:t>Questions</w:t>
      </w:r>
    </w:p>
    <w:p w:rsidR="00177C46" w:rsidRPr="00177C46" w:rsidRDefault="00177C46" w:rsidP="00177C46">
      <w:pPr>
        <w:pStyle w:val="NormalWeb"/>
        <w:spacing w:before="0" w:beforeAutospacing="0" w:after="0" w:afterAutospacing="0"/>
      </w:pPr>
      <w:r w:rsidRPr="00177C46">
        <w:rPr>
          <w:rFonts w:ascii="Arial" w:eastAsiaTheme="minorEastAsia" w:hAnsi="Arial" w:cs="Arial"/>
          <w:color w:val="000000" w:themeColor="text1"/>
          <w:kern w:val="24"/>
        </w:rPr>
        <w:t>How often do I go along with crowd, even when I know it is wrong? How often do I forgive others’ behaviour toward me? Am I willing to endure and accept ridicule, pain, and suffering to do the right things?</w:t>
      </w:r>
    </w:p>
    <w:p w:rsidR="00177C46" w:rsidRPr="00177C46" w:rsidRDefault="00177C46" w:rsidP="00177C46">
      <w:pPr>
        <w:pStyle w:val="NormalWeb"/>
        <w:spacing w:before="0" w:beforeAutospacing="0" w:after="0" w:afterAutospacing="0"/>
      </w:pPr>
      <w:r w:rsidRPr="00177C46">
        <w:rPr>
          <w:rFonts w:ascii="Arial" w:eastAsiaTheme="minorEastAsia" w:hAnsi="Arial" w:cs="Arial"/>
          <w:b/>
          <w:bCs/>
          <w:color w:val="000000" w:themeColor="text1"/>
          <w:kern w:val="24"/>
        </w:rPr>
        <w:t>We Pray for the Gift of Purity of Heart</w:t>
      </w:r>
    </w:p>
    <w:p w:rsidR="00177C46" w:rsidRPr="00177C46" w:rsidRDefault="00177C46" w:rsidP="00177C46">
      <w:pPr>
        <w:pStyle w:val="NormalWeb"/>
        <w:spacing w:before="0" w:beforeAutospacing="0" w:after="0" w:afterAutospacing="0"/>
      </w:pPr>
      <w:r w:rsidRPr="00177C46">
        <w:rPr>
          <w:rFonts w:ascii="Arial" w:eastAsiaTheme="minorEastAsia" w:hAnsi="Arial" w:cs="Arial"/>
          <w:color w:val="000000" w:themeColor="text1"/>
          <w:kern w:val="24"/>
        </w:rPr>
        <w:t>We pray that we have the strength to follow Jesus’s example in the scourging—to do what is right—not what is popular.</w:t>
      </w:r>
    </w:p>
    <w:p w:rsidR="0028377E" w:rsidRPr="0028377E" w:rsidRDefault="0028377E" w:rsidP="0028377E">
      <w:pPr>
        <w:jc w:val="center"/>
        <w:rPr>
          <w:rFonts w:ascii="Times New Roman" w:hAnsi="Times New Roman" w:cs="Times New Roman"/>
          <w:sz w:val="24"/>
          <w:szCs w:val="24"/>
          <w:u w:val="single"/>
        </w:rPr>
      </w:pPr>
    </w:p>
    <w:sectPr w:rsidR="0028377E" w:rsidRPr="00283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F4923"/>
    <w:multiLevelType w:val="hybridMultilevel"/>
    <w:tmpl w:val="F918D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B8"/>
    <w:rsid w:val="00052CAD"/>
    <w:rsid w:val="00177C46"/>
    <w:rsid w:val="00253B12"/>
    <w:rsid w:val="0028377E"/>
    <w:rsid w:val="002C45B8"/>
    <w:rsid w:val="005F6158"/>
    <w:rsid w:val="007A74D3"/>
    <w:rsid w:val="007E1796"/>
    <w:rsid w:val="007F338B"/>
    <w:rsid w:val="00823E00"/>
    <w:rsid w:val="00867A88"/>
    <w:rsid w:val="00894BC3"/>
    <w:rsid w:val="009E4073"/>
    <w:rsid w:val="009F13F8"/>
    <w:rsid w:val="00BE2546"/>
    <w:rsid w:val="00D35E3F"/>
    <w:rsid w:val="00DB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158C2-2125-48A0-8F53-8AAD44DB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4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51">
      <w:bodyDiv w:val="1"/>
      <w:marLeft w:val="0"/>
      <w:marRight w:val="0"/>
      <w:marTop w:val="0"/>
      <w:marBottom w:val="0"/>
      <w:divBdr>
        <w:top w:val="none" w:sz="0" w:space="0" w:color="auto"/>
        <w:left w:val="none" w:sz="0" w:space="0" w:color="auto"/>
        <w:bottom w:val="none" w:sz="0" w:space="0" w:color="auto"/>
        <w:right w:val="none" w:sz="0" w:space="0" w:color="auto"/>
      </w:divBdr>
    </w:div>
    <w:div w:id="118039800">
      <w:bodyDiv w:val="1"/>
      <w:marLeft w:val="0"/>
      <w:marRight w:val="0"/>
      <w:marTop w:val="0"/>
      <w:marBottom w:val="0"/>
      <w:divBdr>
        <w:top w:val="none" w:sz="0" w:space="0" w:color="auto"/>
        <w:left w:val="none" w:sz="0" w:space="0" w:color="auto"/>
        <w:bottom w:val="none" w:sz="0" w:space="0" w:color="auto"/>
        <w:right w:val="none" w:sz="0" w:space="0" w:color="auto"/>
      </w:divBdr>
    </w:div>
    <w:div w:id="237132114">
      <w:bodyDiv w:val="1"/>
      <w:marLeft w:val="0"/>
      <w:marRight w:val="0"/>
      <w:marTop w:val="0"/>
      <w:marBottom w:val="0"/>
      <w:divBdr>
        <w:top w:val="none" w:sz="0" w:space="0" w:color="auto"/>
        <w:left w:val="none" w:sz="0" w:space="0" w:color="auto"/>
        <w:bottom w:val="none" w:sz="0" w:space="0" w:color="auto"/>
        <w:right w:val="none" w:sz="0" w:space="0" w:color="auto"/>
      </w:divBdr>
    </w:div>
    <w:div w:id="254628705">
      <w:bodyDiv w:val="1"/>
      <w:marLeft w:val="0"/>
      <w:marRight w:val="0"/>
      <w:marTop w:val="0"/>
      <w:marBottom w:val="0"/>
      <w:divBdr>
        <w:top w:val="none" w:sz="0" w:space="0" w:color="auto"/>
        <w:left w:val="none" w:sz="0" w:space="0" w:color="auto"/>
        <w:bottom w:val="none" w:sz="0" w:space="0" w:color="auto"/>
        <w:right w:val="none" w:sz="0" w:space="0" w:color="auto"/>
      </w:divBdr>
    </w:div>
    <w:div w:id="420836008">
      <w:bodyDiv w:val="1"/>
      <w:marLeft w:val="0"/>
      <w:marRight w:val="0"/>
      <w:marTop w:val="0"/>
      <w:marBottom w:val="0"/>
      <w:divBdr>
        <w:top w:val="none" w:sz="0" w:space="0" w:color="auto"/>
        <w:left w:val="none" w:sz="0" w:space="0" w:color="auto"/>
        <w:bottom w:val="none" w:sz="0" w:space="0" w:color="auto"/>
        <w:right w:val="none" w:sz="0" w:space="0" w:color="auto"/>
      </w:divBdr>
    </w:div>
    <w:div w:id="427507156">
      <w:bodyDiv w:val="1"/>
      <w:marLeft w:val="0"/>
      <w:marRight w:val="0"/>
      <w:marTop w:val="0"/>
      <w:marBottom w:val="0"/>
      <w:divBdr>
        <w:top w:val="none" w:sz="0" w:space="0" w:color="auto"/>
        <w:left w:val="none" w:sz="0" w:space="0" w:color="auto"/>
        <w:bottom w:val="none" w:sz="0" w:space="0" w:color="auto"/>
        <w:right w:val="none" w:sz="0" w:space="0" w:color="auto"/>
      </w:divBdr>
    </w:div>
    <w:div w:id="732778495">
      <w:bodyDiv w:val="1"/>
      <w:marLeft w:val="0"/>
      <w:marRight w:val="0"/>
      <w:marTop w:val="0"/>
      <w:marBottom w:val="0"/>
      <w:divBdr>
        <w:top w:val="none" w:sz="0" w:space="0" w:color="auto"/>
        <w:left w:val="none" w:sz="0" w:space="0" w:color="auto"/>
        <w:bottom w:val="none" w:sz="0" w:space="0" w:color="auto"/>
        <w:right w:val="none" w:sz="0" w:space="0" w:color="auto"/>
      </w:divBdr>
    </w:div>
    <w:div w:id="1119224989">
      <w:bodyDiv w:val="1"/>
      <w:marLeft w:val="0"/>
      <w:marRight w:val="0"/>
      <w:marTop w:val="0"/>
      <w:marBottom w:val="0"/>
      <w:divBdr>
        <w:top w:val="none" w:sz="0" w:space="0" w:color="auto"/>
        <w:left w:val="none" w:sz="0" w:space="0" w:color="auto"/>
        <w:bottom w:val="none" w:sz="0" w:space="0" w:color="auto"/>
        <w:right w:val="none" w:sz="0" w:space="0" w:color="auto"/>
      </w:divBdr>
    </w:div>
    <w:div w:id="1123578193">
      <w:bodyDiv w:val="1"/>
      <w:marLeft w:val="0"/>
      <w:marRight w:val="0"/>
      <w:marTop w:val="0"/>
      <w:marBottom w:val="0"/>
      <w:divBdr>
        <w:top w:val="none" w:sz="0" w:space="0" w:color="auto"/>
        <w:left w:val="none" w:sz="0" w:space="0" w:color="auto"/>
        <w:bottom w:val="none" w:sz="0" w:space="0" w:color="auto"/>
        <w:right w:val="none" w:sz="0" w:space="0" w:color="auto"/>
      </w:divBdr>
    </w:div>
    <w:div w:id="1369572897">
      <w:bodyDiv w:val="1"/>
      <w:marLeft w:val="0"/>
      <w:marRight w:val="0"/>
      <w:marTop w:val="0"/>
      <w:marBottom w:val="0"/>
      <w:divBdr>
        <w:top w:val="none" w:sz="0" w:space="0" w:color="auto"/>
        <w:left w:val="none" w:sz="0" w:space="0" w:color="auto"/>
        <w:bottom w:val="none" w:sz="0" w:space="0" w:color="auto"/>
        <w:right w:val="none" w:sz="0" w:space="0" w:color="auto"/>
      </w:divBdr>
    </w:div>
    <w:div w:id="1463111528">
      <w:bodyDiv w:val="1"/>
      <w:marLeft w:val="0"/>
      <w:marRight w:val="0"/>
      <w:marTop w:val="0"/>
      <w:marBottom w:val="0"/>
      <w:divBdr>
        <w:top w:val="none" w:sz="0" w:space="0" w:color="auto"/>
        <w:left w:val="none" w:sz="0" w:space="0" w:color="auto"/>
        <w:bottom w:val="none" w:sz="0" w:space="0" w:color="auto"/>
        <w:right w:val="none" w:sz="0" w:space="0" w:color="auto"/>
      </w:divBdr>
    </w:div>
    <w:div w:id="1516729686">
      <w:bodyDiv w:val="1"/>
      <w:marLeft w:val="0"/>
      <w:marRight w:val="0"/>
      <w:marTop w:val="0"/>
      <w:marBottom w:val="0"/>
      <w:divBdr>
        <w:top w:val="none" w:sz="0" w:space="0" w:color="auto"/>
        <w:left w:val="none" w:sz="0" w:space="0" w:color="auto"/>
        <w:bottom w:val="none" w:sz="0" w:space="0" w:color="auto"/>
        <w:right w:val="none" w:sz="0" w:space="0" w:color="auto"/>
      </w:divBdr>
    </w:div>
    <w:div w:id="1593665475">
      <w:bodyDiv w:val="1"/>
      <w:marLeft w:val="0"/>
      <w:marRight w:val="0"/>
      <w:marTop w:val="0"/>
      <w:marBottom w:val="0"/>
      <w:divBdr>
        <w:top w:val="none" w:sz="0" w:space="0" w:color="auto"/>
        <w:left w:val="none" w:sz="0" w:space="0" w:color="auto"/>
        <w:bottom w:val="none" w:sz="0" w:space="0" w:color="auto"/>
        <w:right w:val="none" w:sz="0" w:space="0" w:color="auto"/>
      </w:divBdr>
    </w:div>
    <w:div w:id="1821383075">
      <w:bodyDiv w:val="1"/>
      <w:marLeft w:val="0"/>
      <w:marRight w:val="0"/>
      <w:marTop w:val="0"/>
      <w:marBottom w:val="0"/>
      <w:divBdr>
        <w:top w:val="none" w:sz="0" w:space="0" w:color="auto"/>
        <w:left w:val="none" w:sz="0" w:space="0" w:color="auto"/>
        <w:bottom w:val="none" w:sz="0" w:space="0" w:color="auto"/>
        <w:right w:val="none" w:sz="0" w:space="0" w:color="auto"/>
      </w:divBdr>
    </w:div>
    <w:div w:id="1857842873">
      <w:bodyDiv w:val="1"/>
      <w:marLeft w:val="0"/>
      <w:marRight w:val="0"/>
      <w:marTop w:val="0"/>
      <w:marBottom w:val="0"/>
      <w:divBdr>
        <w:top w:val="none" w:sz="0" w:space="0" w:color="auto"/>
        <w:left w:val="none" w:sz="0" w:space="0" w:color="auto"/>
        <w:bottom w:val="none" w:sz="0" w:space="0" w:color="auto"/>
        <w:right w:val="none" w:sz="0" w:space="0" w:color="auto"/>
      </w:divBdr>
    </w:div>
    <w:div w:id="1927500309">
      <w:bodyDiv w:val="1"/>
      <w:marLeft w:val="0"/>
      <w:marRight w:val="0"/>
      <w:marTop w:val="0"/>
      <w:marBottom w:val="0"/>
      <w:divBdr>
        <w:top w:val="none" w:sz="0" w:space="0" w:color="auto"/>
        <w:left w:val="none" w:sz="0" w:space="0" w:color="auto"/>
        <w:bottom w:val="none" w:sz="0" w:space="0" w:color="auto"/>
        <w:right w:val="none" w:sz="0" w:space="0" w:color="auto"/>
      </w:divBdr>
    </w:div>
    <w:div w:id="20800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rk+14:22-2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primaryre</dc:creator>
  <cp:keywords/>
  <dc:description/>
  <cp:lastModifiedBy>primaryre</cp:lastModifiedBy>
  <cp:revision>14</cp:revision>
  <dcterms:created xsi:type="dcterms:W3CDTF">2016-03-09T10:16:00Z</dcterms:created>
  <dcterms:modified xsi:type="dcterms:W3CDTF">2016-03-09T10:47:00Z</dcterms:modified>
</cp:coreProperties>
</file>